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6"/>
        <w:gridCol w:w="4874"/>
        <w:gridCol w:w="2535"/>
      </w:tblGrid>
      <w:tr w:rsidR="001D791E" w:rsidRPr="00E37BF5" w:rsidTr="00766095">
        <w:trPr>
          <w:jc w:val="center"/>
        </w:trPr>
        <w:tc>
          <w:tcPr>
            <w:tcW w:w="5000" w:type="pct"/>
            <w:gridSpan w:val="3"/>
          </w:tcPr>
          <w:p w:rsidR="001D791E" w:rsidRPr="00E37BF5" w:rsidRDefault="001D791E" w:rsidP="00E23CE4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E37BF5">
              <w:rPr>
                <w:b/>
              </w:rPr>
              <w:t>ФЕДЕРАЛЬНОЕ АГЕНТСТВО</w:t>
            </w:r>
          </w:p>
          <w:p w:rsidR="001D791E" w:rsidRPr="00E37BF5" w:rsidRDefault="001D791E" w:rsidP="00766095">
            <w:pPr>
              <w:jc w:val="center"/>
              <w:rPr>
                <w:b/>
              </w:rPr>
            </w:pPr>
            <w:r w:rsidRPr="00E37BF5">
              <w:rPr>
                <w:b/>
              </w:rPr>
              <w:t>ПО ТЕХНИЧЕСКОМУ РЕГУЛИРОВАНИЮ И МЕТРОЛОГИИ</w:t>
            </w:r>
          </w:p>
          <w:p w:rsidR="001D791E" w:rsidRPr="00E37BF5" w:rsidRDefault="001D791E" w:rsidP="00766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91E" w:rsidRPr="00E37BF5" w:rsidTr="001D791E">
        <w:trPr>
          <w:jc w:val="center"/>
        </w:trPr>
        <w:tc>
          <w:tcPr>
            <w:tcW w:w="1108" w:type="pct"/>
            <w:tcBorders>
              <w:bottom w:val="single" w:sz="18" w:space="0" w:color="auto"/>
            </w:tcBorders>
            <w:vAlign w:val="center"/>
          </w:tcPr>
          <w:p w:rsidR="001D791E" w:rsidRPr="00E37BF5" w:rsidRDefault="005D2C0C" w:rsidP="00766095">
            <w:pPr>
              <w:jc w:val="center"/>
              <w:rPr>
                <w:sz w:val="24"/>
                <w:szCs w:val="24"/>
              </w:rPr>
            </w:pPr>
            <w:r w:rsidRPr="00E37BF5">
              <w:rPr>
                <w:noProof/>
              </w:rPr>
              <w:drawing>
                <wp:inline distT="0" distB="0" distL="0" distR="0" wp14:anchorId="703EC976" wp14:editId="33C39786">
                  <wp:extent cx="127635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pct"/>
            <w:tcBorders>
              <w:bottom w:val="single" w:sz="18" w:space="0" w:color="auto"/>
            </w:tcBorders>
            <w:vAlign w:val="center"/>
          </w:tcPr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:rsidR="00E23CE4" w:rsidRPr="00E37BF5" w:rsidRDefault="00E23CE4" w:rsidP="00766095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339" w:type="pct"/>
            <w:tcBorders>
              <w:bottom w:val="single" w:sz="18" w:space="0" w:color="auto"/>
            </w:tcBorders>
            <w:vAlign w:val="center"/>
          </w:tcPr>
          <w:p w:rsidR="001D791E" w:rsidRPr="00E37BF5" w:rsidRDefault="001D791E" w:rsidP="00CA29DB">
            <w:pPr>
              <w:spacing w:line="276" w:lineRule="auto"/>
              <w:ind w:left="36"/>
              <w:rPr>
                <w:b/>
                <w:bCs/>
                <w:sz w:val="36"/>
                <w:szCs w:val="36"/>
              </w:rPr>
            </w:pPr>
            <w:r w:rsidRPr="00E37BF5">
              <w:rPr>
                <w:b/>
                <w:sz w:val="36"/>
                <w:szCs w:val="36"/>
              </w:rPr>
              <w:t xml:space="preserve">ГОСТ Р </w:t>
            </w:r>
            <w:r w:rsidRPr="00E37BF5">
              <w:rPr>
                <w:b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 xml:space="preserve">ИСО </w:t>
            </w:r>
            <w:r w:rsidR="00B4414F" w:rsidRPr="00B4414F">
              <w:rPr>
                <w:b/>
                <w:bCs/>
                <w:sz w:val="36"/>
                <w:szCs w:val="36"/>
              </w:rPr>
              <w:t>4136</w:t>
            </w:r>
            <w:r w:rsidRPr="00E37BF5">
              <w:rPr>
                <w:b/>
                <w:bCs/>
                <w:sz w:val="36"/>
                <w:szCs w:val="36"/>
              </w:rPr>
              <w:t>—</w:t>
            </w:r>
            <w:r w:rsidR="00E20E1F" w:rsidRPr="00E37BF5">
              <w:rPr>
                <w:b/>
                <w:bCs/>
                <w:sz w:val="36"/>
                <w:szCs w:val="36"/>
              </w:rPr>
              <w:t>20</w:t>
            </w:r>
            <w:r w:rsidR="00815E2D" w:rsidRPr="00DE0DCB">
              <w:rPr>
                <w:b/>
                <w:bCs/>
                <w:sz w:val="36"/>
                <w:szCs w:val="36"/>
              </w:rPr>
              <w:t>2</w:t>
            </w:r>
          </w:p>
        </w:tc>
      </w:tr>
    </w:tbl>
    <w:p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F61C36" w:rsidRPr="00E37BF5" w:rsidRDefault="00F61C36" w:rsidP="00F61C3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E37BF5" w:rsidRPr="00E37BF5" w:rsidRDefault="00E37BF5" w:rsidP="00F61C3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E37BF5" w:rsidRDefault="00FB12DC" w:rsidP="00FB12DC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FB12DC">
        <w:rPr>
          <w:b/>
          <w:bCs/>
          <w:sz w:val="28"/>
          <w:szCs w:val="28"/>
        </w:rPr>
        <w:t>Испытания разрушающие сварных швов</w:t>
      </w:r>
      <w:r>
        <w:rPr>
          <w:b/>
          <w:bCs/>
          <w:sz w:val="28"/>
          <w:szCs w:val="28"/>
        </w:rPr>
        <w:br/>
      </w:r>
      <w:r w:rsidRPr="00FB12DC">
        <w:rPr>
          <w:b/>
          <w:bCs/>
          <w:sz w:val="28"/>
          <w:szCs w:val="28"/>
        </w:rPr>
        <w:t>металлических материалов</w:t>
      </w:r>
    </w:p>
    <w:p w:rsidR="00FB12DC" w:rsidRPr="00E37BF5" w:rsidRDefault="00FB12DC" w:rsidP="00FB12DC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E23CE4" w:rsidRPr="00E37BF5" w:rsidRDefault="00FB12DC" w:rsidP="001D791E">
      <w:pPr>
        <w:spacing w:line="360" w:lineRule="auto"/>
        <w:jc w:val="center"/>
        <w:rPr>
          <w:b/>
          <w:bCs/>
          <w:sz w:val="28"/>
          <w:szCs w:val="28"/>
        </w:rPr>
      </w:pPr>
      <w:r w:rsidRPr="00B4414F">
        <w:rPr>
          <w:b/>
          <w:bCs/>
          <w:sz w:val="28"/>
          <w:szCs w:val="28"/>
        </w:rPr>
        <w:t>ИСПЫТАНИЕ НА ПОПЕРЕЧНОЕ РАСТЯЖЕНИЕ</w:t>
      </w:r>
    </w:p>
    <w:p w:rsidR="00E37BF5" w:rsidRPr="00E37BF5" w:rsidRDefault="00E37BF5" w:rsidP="001D791E">
      <w:pPr>
        <w:spacing w:line="360" w:lineRule="auto"/>
        <w:jc w:val="center"/>
        <w:rPr>
          <w:b/>
          <w:bCs/>
          <w:sz w:val="24"/>
          <w:szCs w:val="28"/>
        </w:rPr>
      </w:pPr>
    </w:p>
    <w:p w:rsidR="00766095" w:rsidRPr="00E37BF5" w:rsidRDefault="00E23CE4" w:rsidP="001D791E">
      <w:pPr>
        <w:spacing w:line="360" w:lineRule="auto"/>
        <w:jc w:val="center"/>
        <w:rPr>
          <w:b/>
          <w:bCs/>
          <w:sz w:val="24"/>
          <w:szCs w:val="28"/>
        </w:rPr>
      </w:pPr>
      <w:r w:rsidRPr="00E37BF5">
        <w:rPr>
          <w:b/>
          <w:bCs/>
          <w:sz w:val="24"/>
          <w:szCs w:val="28"/>
        </w:rPr>
        <w:t>(</w:t>
      </w:r>
      <w:r w:rsidRPr="00E37BF5">
        <w:rPr>
          <w:b/>
          <w:bCs/>
          <w:sz w:val="24"/>
          <w:szCs w:val="28"/>
          <w:lang w:val="en-US"/>
        </w:rPr>
        <w:t>ISO</w:t>
      </w:r>
      <w:r w:rsidRPr="00E37BF5">
        <w:rPr>
          <w:b/>
          <w:bCs/>
          <w:sz w:val="24"/>
          <w:szCs w:val="28"/>
        </w:rPr>
        <w:t xml:space="preserve"> </w:t>
      </w:r>
      <w:r w:rsidR="00B4414F">
        <w:rPr>
          <w:b/>
          <w:bCs/>
          <w:sz w:val="24"/>
          <w:szCs w:val="28"/>
        </w:rPr>
        <w:t>4136</w:t>
      </w:r>
      <w:r w:rsidRPr="00E37BF5">
        <w:rPr>
          <w:b/>
          <w:bCs/>
          <w:sz w:val="24"/>
          <w:szCs w:val="28"/>
        </w:rPr>
        <w:t>:20</w:t>
      </w:r>
      <w:r w:rsidR="00DE0DCB">
        <w:rPr>
          <w:b/>
          <w:bCs/>
          <w:sz w:val="24"/>
          <w:szCs w:val="28"/>
        </w:rPr>
        <w:t>2</w:t>
      </w:r>
      <w:r w:rsidR="00B4414F">
        <w:rPr>
          <w:b/>
          <w:bCs/>
          <w:sz w:val="24"/>
          <w:szCs w:val="28"/>
        </w:rPr>
        <w:t>2</w:t>
      </w:r>
      <w:r w:rsidRPr="00E37BF5">
        <w:rPr>
          <w:b/>
          <w:bCs/>
          <w:sz w:val="24"/>
          <w:szCs w:val="28"/>
        </w:rPr>
        <w:t xml:space="preserve">, </w:t>
      </w:r>
      <w:r w:rsidRPr="00E37BF5">
        <w:rPr>
          <w:b/>
          <w:bCs/>
          <w:sz w:val="24"/>
          <w:szCs w:val="28"/>
          <w:lang w:val="en-US"/>
        </w:rPr>
        <w:t>IDT</w:t>
      </w:r>
      <w:r w:rsidRPr="00E37BF5">
        <w:rPr>
          <w:b/>
          <w:bCs/>
          <w:sz w:val="24"/>
          <w:szCs w:val="28"/>
        </w:rPr>
        <w:t>)</w:t>
      </w:r>
    </w:p>
    <w:p w:rsidR="002B31B8" w:rsidRPr="00E37BF5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2B31B8" w:rsidRPr="00E37BF5" w:rsidRDefault="002B31B8" w:rsidP="007439A6">
      <w:pPr>
        <w:jc w:val="center"/>
        <w:rPr>
          <w:b/>
          <w:sz w:val="24"/>
        </w:rPr>
      </w:pPr>
      <w:r w:rsidRPr="00E37BF5">
        <w:rPr>
          <w:b/>
          <w:sz w:val="24"/>
        </w:rPr>
        <w:t>Издание официальное</w:t>
      </w:r>
    </w:p>
    <w:p w:rsidR="00B82851" w:rsidRPr="005C4CB3" w:rsidRDefault="00B82851" w:rsidP="00B82851">
      <w:pPr>
        <w:spacing w:line="360" w:lineRule="auto"/>
        <w:jc w:val="center"/>
        <w:rPr>
          <w:b/>
          <w:sz w:val="24"/>
        </w:rPr>
      </w:pPr>
    </w:p>
    <w:p w:rsidR="00B82851" w:rsidRDefault="00B82851" w:rsidP="00B82851">
      <w:pPr>
        <w:spacing w:line="360" w:lineRule="auto"/>
        <w:jc w:val="center"/>
        <w:rPr>
          <w:b/>
          <w:sz w:val="24"/>
        </w:rPr>
      </w:pPr>
    </w:p>
    <w:p w:rsidR="00766095" w:rsidRDefault="00766095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CA29DB" w:rsidRDefault="00CA29DB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CA29DB" w:rsidRDefault="00CA29DB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CA29DB" w:rsidRDefault="00CA29DB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461880" w:rsidRDefault="00461880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B82851" w:rsidRDefault="00B82851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Москва</w:t>
      </w:r>
    </w:p>
    <w:p w:rsidR="00766095" w:rsidRPr="00E37BF5" w:rsidRDefault="003F1E49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Российский институт стандартизации</w:t>
      </w:r>
    </w:p>
    <w:p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202</w:t>
      </w:r>
    </w:p>
    <w:p w:rsidR="002B31B8" w:rsidRPr="00E37BF5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E37BF5">
        <w:rPr>
          <w:sz w:val="24"/>
          <w:szCs w:val="24"/>
          <w:highlight w:val="yellow"/>
        </w:rPr>
        <w:br w:type="page"/>
      </w:r>
      <w:r w:rsidRPr="00E37BF5">
        <w:rPr>
          <w:b/>
          <w:sz w:val="28"/>
          <w:szCs w:val="28"/>
        </w:rPr>
        <w:lastRenderedPageBreak/>
        <w:t>Предисловие</w:t>
      </w:r>
    </w:p>
    <w:p w:rsidR="00411A37" w:rsidRPr="00E37BF5" w:rsidRDefault="00411A37" w:rsidP="00B4702F">
      <w:pPr>
        <w:spacing w:line="360" w:lineRule="auto"/>
        <w:jc w:val="center"/>
        <w:rPr>
          <w:b/>
          <w:sz w:val="24"/>
          <w:szCs w:val="28"/>
        </w:rPr>
      </w:pPr>
    </w:p>
    <w:p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1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 xml:space="preserve">ПОДГОТОВЛЕН </w:t>
      </w:r>
      <w:r w:rsidR="00747055" w:rsidRPr="00E37BF5">
        <w:rPr>
          <w:noProof/>
          <w:sz w:val="24"/>
        </w:rPr>
        <w:t xml:space="preserve">Саморегулируемой организацией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«Национальное Агентство Контроля Сварки» (СРО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«НАКС») </w:t>
      </w:r>
      <w:r w:rsidRPr="00E37BF5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E37BF5">
        <w:rPr>
          <w:noProof/>
          <w:sz w:val="24"/>
        </w:rPr>
        <w:t>4</w:t>
      </w:r>
    </w:p>
    <w:p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2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>ВНЕСЕН Техническим комитетом по стандартизации ТК 364 «Сварка и родственные процессы»</w:t>
      </w:r>
    </w:p>
    <w:p w:rsidR="002B31B8" w:rsidRPr="00815E2D" w:rsidRDefault="002B31B8" w:rsidP="00665F94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  <w:highlight w:val="yellow"/>
        </w:rPr>
      </w:pPr>
      <w:r w:rsidRPr="00E37BF5">
        <w:rPr>
          <w:noProof/>
          <w:sz w:val="24"/>
        </w:rPr>
        <w:t>3</w:t>
      </w:r>
      <w:r w:rsidR="005F7C8C" w:rsidRPr="00E37BF5">
        <w:rPr>
          <w:noProof/>
          <w:sz w:val="24"/>
        </w:rPr>
        <w:t> </w:t>
      </w:r>
      <w:r w:rsidR="00665F94" w:rsidRPr="00E37BF5">
        <w:rPr>
          <w:noProof/>
          <w:sz w:val="24"/>
        </w:rPr>
        <w:t xml:space="preserve">УТВЕРЖДЕН И ВВЕДЕН В ДЕЙСТВИЕ </w:t>
      </w:r>
      <w:r w:rsidRPr="00E37BF5">
        <w:rPr>
          <w:noProof/>
          <w:sz w:val="24"/>
        </w:rPr>
        <w:t xml:space="preserve">Приказом Федерального агентства по </w:t>
      </w:r>
      <w:r w:rsidRPr="00B40153">
        <w:rPr>
          <w:noProof/>
          <w:sz w:val="24"/>
        </w:rPr>
        <w:t xml:space="preserve">техническому регулированию и метрологии </w:t>
      </w:r>
      <w:r w:rsidRPr="00B40153">
        <w:rPr>
          <w:sz w:val="24"/>
        </w:rPr>
        <w:t xml:space="preserve">от    </w:t>
      </w:r>
      <w:r w:rsidR="00F030A1" w:rsidRPr="00B40153">
        <w:rPr>
          <w:sz w:val="24"/>
        </w:rPr>
        <w:t xml:space="preserve">          </w:t>
      </w:r>
      <w:r w:rsidRPr="00B40153">
        <w:rPr>
          <w:sz w:val="24"/>
        </w:rPr>
        <w:t xml:space="preserve">          №                </w:t>
      </w:r>
    </w:p>
    <w:p w:rsidR="002B31B8" w:rsidRPr="00B40153" w:rsidRDefault="003E778C" w:rsidP="00CA29DB">
      <w:pPr>
        <w:widowControl/>
        <w:spacing w:before="240" w:line="360" w:lineRule="auto"/>
        <w:ind w:firstLine="567"/>
        <w:jc w:val="both"/>
        <w:rPr>
          <w:sz w:val="24"/>
          <w:highlight w:val="yellow"/>
          <w:lang w:val="en-US"/>
        </w:rPr>
      </w:pPr>
      <w:r w:rsidRPr="00B40153">
        <w:rPr>
          <w:noProof/>
          <w:sz w:val="24"/>
        </w:rPr>
        <w:t>4</w:t>
      </w:r>
      <w:r w:rsidR="005F7C8C" w:rsidRPr="00B40153">
        <w:rPr>
          <w:noProof/>
          <w:sz w:val="24"/>
        </w:rPr>
        <w:t> </w:t>
      </w:r>
      <w:r w:rsidR="002B31B8" w:rsidRPr="00B40153">
        <w:rPr>
          <w:noProof/>
          <w:sz w:val="24"/>
        </w:rPr>
        <w:t xml:space="preserve">Настоящий стандарт идентичен международному стандарту </w:t>
      </w:r>
      <w:r w:rsidR="00F030A1" w:rsidRPr="00B40153">
        <w:rPr>
          <w:noProof/>
          <w:sz w:val="24"/>
        </w:rPr>
        <w:t>ИСО</w:t>
      </w:r>
      <w:r w:rsidR="00945B2D" w:rsidRPr="00B40153">
        <w:rPr>
          <w:noProof/>
          <w:sz w:val="24"/>
          <w:lang w:val="en-US"/>
        </w:rPr>
        <w:t> </w:t>
      </w:r>
      <w:r w:rsidR="00B4414F">
        <w:rPr>
          <w:noProof/>
          <w:sz w:val="24"/>
        </w:rPr>
        <w:t>4136</w:t>
      </w:r>
      <w:r w:rsidR="00EF79AB" w:rsidRPr="00B40153">
        <w:rPr>
          <w:noProof/>
          <w:sz w:val="24"/>
        </w:rPr>
        <w:t>:</w:t>
      </w:r>
      <w:r w:rsidR="00EF79AB" w:rsidRPr="00B40153">
        <w:rPr>
          <w:noProof/>
          <w:color w:val="000000" w:themeColor="text1"/>
          <w:sz w:val="24"/>
        </w:rPr>
        <w:t>20</w:t>
      </w:r>
      <w:r w:rsidR="00B40153" w:rsidRPr="00B40153">
        <w:rPr>
          <w:noProof/>
          <w:color w:val="000000" w:themeColor="text1"/>
          <w:sz w:val="24"/>
        </w:rPr>
        <w:t>2</w:t>
      </w:r>
      <w:r w:rsidR="00C22525">
        <w:rPr>
          <w:noProof/>
          <w:color w:val="000000" w:themeColor="text1"/>
          <w:sz w:val="24"/>
        </w:rPr>
        <w:t>2</w:t>
      </w:r>
      <w:r w:rsidR="002B31B8" w:rsidRPr="00B40153">
        <w:rPr>
          <w:noProof/>
          <w:sz w:val="24"/>
        </w:rPr>
        <w:t xml:space="preserve"> «</w:t>
      </w:r>
      <w:r w:rsidR="00CA29DB">
        <w:rPr>
          <w:noProof/>
          <w:sz w:val="24"/>
        </w:rPr>
        <w:t>И</w:t>
      </w:r>
      <w:r w:rsidR="00CA29DB" w:rsidRPr="00CA29DB">
        <w:rPr>
          <w:noProof/>
          <w:sz w:val="24"/>
        </w:rPr>
        <w:t>спытания разрушающие сварных швов металлических материалов</w:t>
      </w:r>
      <w:r w:rsidR="00B4414F" w:rsidRPr="00B4414F">
        <w:rPr>
          <w:noProof/>
          <w:sz w:val="24"/>
        </w:rPr>
        <w:t>. Испытание</w:t>
      </w:r>
      <w:r w:rsidR="00B4414F" w:rsidRPr="00B4414F">
        <w:rPr>
          <w:noProof/>
          <w:sz w:val="24"/>
          <w:lang w:val="en-US"/>
        </w:rPr>
        <w:t xml:space="preserve"> </w:t>
      </w:r>
      <w:r w:rsidR="00B4414F" w:rsidRPr="00B4414F">
        <w:rPr>
          <w:noProof/>
          <w:sz w:val="24"/>
        </w:rPr>
        <w:t>на</w:t>
      </w:r>
      <w:r w:rsidR="00B4414F" w:rsidRPr="00B4414F">
        <w:rPr>
          <w:noProof/>
          <w:sz w:val="24"/>
          <w:lang w:val="en-US"/>
        </w:rPr>
        <w:t xml:space="preserve"> </w:t>
      </w:r>
      <w:r w:rsidR="00B4414F" w:rsidRPr="00B4414F">
        <w:rPr>
          <w:noProof/>
          <w:sz w:val="24"/>
        </w:rPr>
        <w:t>поперечное</w:t>
      </w:r>
      <w:r w:rsidR="00B4414F" w:rsidRPr="00B4414F">
        <w:rPr>
          <w:noProof/>
          <w:sz w:val="24"/>
          <w:lang w:val="en-US"/>
        </w:rPr>
        <w:t xml:space="preserve"> </w:t>
      </w:r>
      <w:r w:rsidR="00B4414F" w:rsidRPr="00B4414F">
        <w:rPr>
          <w:noProof/>
          <w:sz w:val="24"/>
        </w:rPr>
        <w:t>растяжение</w:t>
      </w:r>
      <w:r w:rsidR="002B31B8" w:rsidRPr="00B40153">
        <w:rPr>
          <w:noProof/>
          <w:sz w:val="24"/>
          <w:lang w:val="en-US"/>
        </w:rPr>
        <w:t>» (</w:t>
      </w:r>
      <w:r w:rsidR="00C22525" w:rsidRPr="00C22525">
        <w:rPr>
          <w:noProof/>
          <w:sz w:val="24"/>
          <w:lang w:val="en-US"/>
        </w:rPr>
        <w:t>ISO 4136:2022 «Destructive tests on welds in metallic materials — Transverse tensile test</w:t>
      </w:r>
      <w:r w:rsidR="002B31B8" w:rsidRPr="00B40153">
        <w:rPr>
          <w:noProof/>
          <w:sz w:val="24"/>
          <w:lang w:val="en-US"/>
        </w:rPr>
        <w:t>»</w:t>
      </w:r>
      <w:r w:rsidR="003A1BD3" w:rsidRPr="003A1BD3">
        <w:rPr>
          <w:noProof/>
          <w:sz w:val="24"/>
          <w:lang w:val="en-US"/>
        </w:rPr>
        <w:t>, ISO 5173:2009/Amd.1:2011</w:t>
      </w:r>
      <w:r w:rsidR="002B31B8" w:rsidRPr="00B40153">
        <w:rPr>
          <w:noProof/>
          <w:sz w:val="24"/>
          <w:lang w:val="en-US"/>
        </w:rPr>
        <w:t>, IDT).</w:t>
      </w:r>
      <w:r w:rsidR="002B31B8" w:rsidRPr="00B40153">
        <w:rPr>
          <w:sz w:val="24"/>
          <w:lang w:val="en-US"/>
        </w:rPr>
        <w:t xml:space="preserve"> </w:t>
      </w:r>
    </w:p>
    <w:p w:rsidR="002B31B8" w:rsidRPr="00CA29DB" w:rsidRDefault="002B31B8" w:rsidP="00B470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B40153">
        <w:rPr>
          <w:sz w:val="24"/>
        </w:rPr>
        <w:t xml:space="preserve">Международный стандарт разработан </w:t>
      </w:r>
      <w:r w:rsidR="00B650A1" w:rsidRPr="00B40153">
        <w:rPr>
          <w:sz w:val="24"/>
        </w:rPr>
        <w:t>т</w:t>
      </w:r>
      <w:r w:rsidRPr="00B40153">
        <w:rPr>
          <w:sz w:val="24"/>
        </w:rPr>
        <w:t xml:space="preserve">ехническим комитетом </w:t>
      </w:r>
      <w:r w:rsidR="00CA29DB" w:rsidRPr="00CA29DB">
        <w:rPr>
          <w:sz w:val="24"/>
        </w:rPr>
        <w:t>ИСО/</w:t>
      </w:r>
      <w:r w:rsidR="00CA29DB" w:rsidRPr="00CA29DB">
        <w:rPr>
          <w:sz w:val="24"/>
          <w:lang w:val="en-US"/>
        </w:rPr>
        <w:t>T</w:t>
      </w:r>
      <w:r w:rsidR="00CA29DB" w:rsidRPr="00CA29DB">
        <w:rPr>
          <w:sz w:val="24"/>
        </w:rPr>
        <w:t xml:space="preserve">К 44 </w:t>
      </w:r>
      <w:r w:rsidRPr="00B40153">
        <w:rPr>
          <w:sz w:val="24"/>
        </w:rPr>
        <w:t xml:space="preserve">«Сварка и родственные процессы», </w:t>
      </w:r>
      <w:r w:rsidRPr="00B40153">
        <w:rPr>
          <w:color w:val="000000" w:themeColor="text1"/>
          <w:sz w:val="24"/>
        </w:rPr>
        <w:t xml:space="preserve">подкомитетом </w:t>
      </w:r>
      <w:r w:rsidR="00CA29DB" w:rsidRPr="00CA29DB">
        <w:rPr>
          <w:color w:val="000000" w:themeColor="text1"/>
          <w:sz w:val="24"/>
        </w:rPr>
        <w:t>ПК 5</w:t>
      </w:r>
      <w:r w:rsidR="00B0587B" w:rsidRPr="00CA29DB">
        <w:rPr>
          <w:color w:val="000000" w:themeColor="text1"/>
          <w:sz w:val="24"/>
        </w:rPr>
        <w:t xml:space="preserve"> «</w:t>
      </w:r>
      <w:r w:rsidR="00CA29DB" w:rsidRPr="00CA29DB">
        <w:rPr>
          <w:color w:val="000000" w:themeColor="text1"/>
          <w:sz w:val="24"/>
        </w:rPr>
        <w:t>Испытания и контроль сварных швов</w:t>
      </w:r>
      <w:r w:rsidR="00B0587B" w:rsidRPr="00CA29DB">
        <w:rPr>
          <w:color w:val="000000" w:themeColor="text1"/>
          <w:sz w:val="24"/>
        </w:rPr>
        <w:t>»</w:t>
      </w:r>
      <w:r w:rsidRPr="00CA29DB">
        <w:rPr>
          <w:color w:val="000000" w:themeColor="text1"/>
          <w:sz w:val="24"/>
        </w:rPr>
        <w:t>.</w:t>
      </w:r>
    </w:p>
    <w:p w:rsidR="002B31B8" w:rsidRDefault="002B31B8" w:rsidP="00314CDB">
      <w:pPr>
        <w:spacing w:after="240" w:line="360" w:lineRule="auto"/>
        <w:ind w:right="43" w:firstLine="567"/>
        <w:jc w:val="both"/>
        <w:rPr>
          <w:sz w:val="24"/>
        </w:rPr>
      </w:pPr>
      <w:r w:rsidRPr="00CA29DB">
        <w:rPr>
          <w:sz w:val="24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</w:t>
      </w:r>
      <w:r w:rsidR="00665F94" w:rsidRPr="00CA29DB">
        <w:rPr>
          <w:sz w:val="24"/>
        </w:rPr>
        <w:t>национальные</w:t>
      </w:r>
      <w:r w:rsidRPr="00CA29DB">
        <w:rPr>
          <w:sz w:val="24"/>
        </w:rPr>
        <w:t xml:space="preserve"> стандарты, сведения о которых приведены в дополнительном приложении ДА</w:t>
      </w:r>
    </w:p>
    <w:p w:rsidR="00F2613F" w:rsidRPr="00E37BF5" w:rsidRDefault="00F2613F" w:rsidP="00314CDB">
      <w:pPr>
        <w:spacing w:after="240" w:line="360" w:lineRule="auto"/>
        <w:ind w:right="43" w:firstLine="567"/>
        <w:jc w:val="both"/>
        <w:rPr>
          <w:sz w:val="24"/>
        </w:rPr>
      </w:pPr>
      <w:proofErr w:type="gramStart"/>
      <w:r w:rsidRPr="00F2613F">
        <w:rPr>
          <w:sz w:val="24"/>
        </w:rPr>
        <w:t xml:space="preserve">5 </w:t>
      </w:r>
      <w:r w:rsidR="00E76DB4">
        <w:rPr>
          <w:sz w:val="24"/>
        </w:rPr>
        <w:t xml:space="preserve"> ВЗАМЕН</w:t>
      </w:r>
      <w:proofErr w:type="gramEnd"/>
      <w:r w:rsidR="00E76DB4">
        <w:rPr>
          <w:sz w:val="24"/>
        </w:rPr>
        <w:t xml:space="preserve"> </w:t>
      </w:r>
      <w:r w:rsidR="00E76DB4" w:rsidRPr="00E76DB4">
        <w:rPr>
          <w:sz w:val="24"/>
        </w:rPr>
        <w:t>ГОСТ Р ИСО 4136-2009</w:t>
      </w:r>
    </w:p>
    <w:p w:rsidR="002B31B8" w:rsidRPr="00E37BF5" w:rsidRDefault="00F030A1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E37BF5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О стандартизации в Российской Федерации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</w:t>
      </w:r>
      <w:r w:rsidR="00B60EC2" w:rsidRPr="00B60EC2">
        <w:rPr>
          <w:i/>
          <w:sz w:val="24"/>
        </w:rPr>
        <w:t>(www.rst.gov.ru)</w:t>
      </w:r>
    </w:p>
    <w:p w:rsidR="002B31B8" w:rsidRPr="00E37BF5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  <w:highlight w:val="yellow"/>
        </w:rPr>
      </w:pPr>
    </w:p>
    <w:p w:rsidR="002B31B8" w:rsidRPr="00E37BF5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7C6598">
      <w:pPr>
        <w:spacing w:line="480" w:lineRule="auto"/>
        <w:ind w:firstLine="567"/>
        <w:jc w:val="both"/>
        <w:rPr>
          <w:highlight w:val="yellow"/>
        </w:rPr>
      </w:pPr>
    </w:p>
    <w:p w:rsidR="00945B2D" w:rsidRPr="00E37BF5" w:rsidRDefault="00945B2D" w:rsidP="007C6598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CA29DB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E37BF5">
        <w:rPr>
          <w:sz w:val="24"/>
          <w:lang w:val="en-US"/>
        </w:rPr>
        <w:t>ISO</w:t>
      </w:r>
      <w:r w:rsidRPr="00E37BF5">
        <w:rPr>
          <w:sz w:val="24"/>
        </w:rPr>
        <w:t>, 20</w:t>
      </w:r>
      <w:r w:rsidR="00697FB6">
        <w:rPr>
          <w:sz w:val="24"/>
        </w:rPr>
        <w:t>2</w:t>
      </w:r>
      <w:r w:rsidR="00C22525">
        <w:rPr>
          <w:sz w:val="24"/>
        </w:rPr>
        <w:t>2</w:t>
      </w:r>
      <w:r w:rsidRPr="00E37BF5">
        <w:rPr>
          <w:sz w:val="24"/>
        </w:rPr>
        <w:t xml:space="preserve"> </w:t>
      </w:r>
    </w:p>
    <w:p w:rsidR="007C6598" w:rsidRPr="00E37BF5" w:rsidRDefault="007C6598" w:rsidP="00CA29DB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="00CA29DB" w:rsidRPr="00CA29DB">
        <w:rPr>
          <w:sz w:val="24"/>
        </w:rPr>
        <w:t>Оформление. ФГБУ «Институт стандартизации», 202</w:t>
      </w:r>
      <w:r w:rsidR="00E76DB4">
        <w:rPr>
          <w:sz w:val="24"/>
        </w:rPr>
        <w:t>4</w:t>
      </w:r>
    </w:p>
    <w:p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:rsidR="002B31B8" w:rsidRDefault="007C6598" w:rsidP="006B31ED">
      <w:pPr>
        <w:spacing w:line="360" w:lineRule="auto"/>
        <w:ind w:firstLine="567"/>
        <w:jc w:val="both"/>
        <w:rPr>
          <w:highlight w:val="yellow"/>
        </w:rPr>
      </w:pPr>
      <w:r w:rsidRPr="00E37BF5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Pr="00E37BF5">
        <w:t xml:space="preserve"> </w:t>
      </w:r>
      <w:r w:rsidR="002B31B8" w:rsidRPr="00E37BF5">
        <w:rPr>
          <w:highlight w:val="yellow"/>
        </w:rPr>
        <w:br w:type="page"/>
      </w:r>
    </w:p>
    <w:p w:rsidR="00BD648C" w:rsidRDefault="00BD648C" w:rsidP="00B4702F">
      <w:pPr>
        <w:spacing w:line="360" w:lineRule="auto"/>
        <w:jc w:val="center"/>
        <w:rPr>
          <w:b/>
          <w:sz w:val="28"/>
          <w:szCs w:val="28"/>
        </w:rPr>
      </w:pPr>
    </w:p>
    <w:p w:rsidR="006F3E61" w:rsidRPr="00FD11AF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FD11AF">
        <w:rPr>
          <w:b/>
          <w:sz w:val="28"/>
          <w:szCs w:val="28"/>
        </w:rPr>
        <w:t>Содержание</w:t>
      </w:r>
    </w:p>
    <w:p w:rsidR="00F030A1" w:rsidRDefault="00F030A1" w:rsidP="00F030A1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985" w:hanging="1985"/>
        <w:jc w:val="both"/>
        <w:rPr>
          <w:highlight w:val="yellow"/>
        </w:rPr>
      </w:pPr>
    </w:p>
    <w:p w:rsidR="00BD648C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8856D2">
        <w:rPr>
          <w:sz w:val="24"/>
        </w:rPr>
        <w:t>1 Область применения</w:t>
      </w:r>
      <w:r w:rsidR="00FE5D1F">
        <w:rPr>
          <w:sz w:val="24"/>
        </w:rPr>
        <w:t xml:space="preserve"> ………………………………………………………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……………</w:t>
      </w:r>
    </w:p>
    <w:p w:rsidR="00BD648C" w:rsidRPr="008856D2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  <w:u w:val="dotted"/>
        </w:rPr>
      </w:pPr>
      <w:r w:rsidRPr="008856D2">
        <w:rPr>
          <w:sz w:val="24"/>
        </w:rPr>
        <w:t>2 Нормативные ссылки</w:t>
      </w:r>
      <w:r w:rsidR="00FE5D1F">
        <w:rPr>
          <w:sz w:val="24"/>
        </w:rPr>
        <w:t xml:space="preserve"> …………………………………………………………………………</w:t>
      </w:r>
    </w:p>
    <w:p w:rsidR="00BD648C" w:rsidRPr="008856D2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8856D2">
        <w:rPr>
          <w:sz w:val="24"/>
        </w:rPr>
        <w:t>3 Термины и определения</w:t>
      </w:r>
      <w:r w:rsidR="00FE5D1F">
        <w:rPr>
          <w:sz w:val="24"/>
        </w:rPr>
        <w:t xml:space="preserve"> ………………………………………………………………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.</w:t>
      </w:r>
    </w:p>
    <w:p w:rsidR="00BD648C" w:rsidRPr="00D86BAE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D86BAE">
        <w:rPr>
          <w:sz w:val="24"/>
        </w:rPr>
        <w:t>4 </w:t>
      </w:r>
      <w:r w:rsidR="00E76DB4">
        <w:rPr>
          <w:sz w:val="24"/>
        </w:rPr>
        <w:t>О</w:t>
      </w:r>
      <w:r w:rsidRPr="00D86BAE">
        <w:rPr>
          <w:sz w:val="24"/>
        </w:rPr>
        <w:t>бозначения и сокращения</w:t>
      </w:r>
      <w:r w:rsidR="00FE5D1F">
        <w:rPr>
          <w:sz w:val="24"/>
        </w:rPr>
        <w:t xml:space="preserve"> …………………………………………………………………</w:t>
      </w:r>
    </w:p>
    <w:p w:rsidR="00BD648C" w:rsidRPr="006E2698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6E2698">
        <w:rPr>
          <w:sz w:val="24"/>
        </w:rPr>
        <w:t>5 </w:t>
      </w:r>
      <w:r w:rsidR="00B006E0">
        <w:rPr>
          <w:sz w:val="24"/>
        </w:rPr>
        <w:t>Принципы</w:t>
      </w:r>
      <w:r w:rsidR="00FE5D1F">
        <w:rPr>
          <w:sz w:val="24"/>
        </w:rPr>
        <w:t xml:space="preserve"> ……………………………………………………………………………………….</w:t>
      </w:r>
    </w:p>
    <w:p w:rsidR="00BD648C" w:rsidRDefault="00BD648C" w:rsidP="00FE5D1F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 w:hanging="284"/>
        <w:rPr>
          <w:sz w:val="24"/>
        </w:rPr>
      </w:pPr>
      <w:r w:rsidRPr="00EA59B1">
        <w:rPr>
          <w:sz w:val="24"/>
        </w:rPr>
        <w:t xml:space="preserve">6 </w:t>
      </w:r>
      <w:r w:rsidR="00B006E0">
        <w:rPr>
          <w:sz w:val="24"/>
        </w:rPr>
        <w:t>Подготовка</w:t>
      </w:r>
      <w:r w:rsidRPr="00EA59B1">
        <w:rPr>
          <w:sz w:val="24"/>
        </w:rPr>
        <w:t xml:space="preserve"> образцов для испытаний</w:t>
      </w:r>
      <w:r w:rsidR="00FE5D1F">
        <w:rPr>
          <w:sz w:val="24"/>
        </w:rPr>
        <w:t>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…………</w:t>
      </w:r>
    </w:p>
    <w:p w:rsidR="00BD648C" w:rsidRPr="00EA59B1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EA59B1">
        <w:rPr>
          <w:sz w:val="24"/>
        </w:rPr>
        <w:t>6.1 </w:t>
      </w:r>
      <w:r w:rsidR="00B006E0">
        <w:rPr>
          <w:sz w:val="24"/>
        </w:rPr>
        <w:t>Расположение</w:t>
      </w:r>
      <w:r w:rsidR="00FE5D1F">
        <w:rPr>
          <w:sz w:val="24"/>
        </w:rPr>
        <w:t>………………………………………………………………………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.</w:t>
      </w:r>
    </w:p>
    <w:p w:rsidR="00BD648C" w:rsidRPr="00EA59B1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EA59B1">
        <w:rPr>
          <w:sz w:val="24"/>
        </w:rPr>
        <w:t>6.2 Разметка</w:t>
      </w:r>
      <w:r w:rsidR="00FE5D1F">
        <w:rPr>
          <w:sz w:val="24"/>
        </w:rPr>
        <w:t>……………………………………………………………………………………</w:t>
      </w:r>
    </w:p>
    <w:p w:rsidR="00BD648C" w:rsidRPr="005531B7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5531B7">
        <w:rPr>
          <w:sz w:val="24"/>
        </w:rPr>
        <w:t>6.3 Термическая обработка и/или старение</w:t>
      </w:r>
      <w:r w:rsidR="00FE5D1F">
        <w:rPr>
          <w:sz w:val="24"/>
        </w:rPr>
        <w:t>………………………………………………</w:t>
      </w:r>
    </w:p>
    <w:p w:rsidR="00BD648C" w:rsidRPr="005531B7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5531B7">
        <w:rPr>
          <w:sz w:val="24"/>
        </w:rPr>
        <w:t>6.4 Вырезка</w:t>
      </w:r>
      <w:r w:rsidR="00FE5D1F">
        <w:rPr>
          <w:sz w:val="24"/>
        </w:rPr>
        <w:t>………………………………………………………………………………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.</w:t>
      </w:r>
    </w:p>
    <w:p w:rsidR="00BD648C" w:rsidRPr="005531B7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5531B7">
        <w:rPr>
          <w:sz w:val="24"/>
        </w:rPr>
        <w:t>6.5 Механическая обработка</w:t>
      </w:r>
      <w:r w:rsidR="00FE5D1F">
        <w:rPr>
          <w:sz w:val="24"/>
        </w:rPr>
        <w:t>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………………….</w:t>
      </w:r>
    </w:p>
    <w:p w:rsidR="00BD648C" w:rsidRPr="0021705D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21705D">
        <w:rPr>
          <w:sz w:val="24"/>
        </w:rPr>
        <w:t>7 Процедура испытаний</w:t>
      </w:r>
      <w:r w:rsidR="00FE5D1F">
        <w:rPr>
          <w:sz w:val="24"/>
        </w:rPr>
        <w:t>…………………………………………………………………………</w:t>
      </w:r>
    </w:p>
    <w:p w:rsidR="00BD648C" w:rsidRPr="0021705D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21705D">
        <w:rPr>
          <w:sz w:val="24"/>
        </w:rPr>
        <w:t>8 Результаты испытаний</w:t>
      </w:r>
      <w:r w:rsidR="00FE5D1F">
        <w:rPr>
          <w:sz w:val="24"/>
        </w:rPr>
        <w:t>…………………………………………………………………………</w:t>
      </w:r>
    </w:p>
    <w:p w:rsidR="00BD648C" w:rsidRPr="0021705D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21705D">
        <w:rPr>
          <w:sz w:val="24"/>
        </w:rPr>
        <w:t>8.1 Общие требования</w:t>
      </w:r>
      <w:r w:rsidR="00FE5D1F">
        <w:rPr>
          <w:sz w:val="24"/>
        </w:rPr>
        <w:t>…………………………………………………………………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.</w:t>
      </w:r>
    </w:p>
    <w:p w:rsidR="00BD648C" w:rsidRPr="0021705D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21705D">
        <w:rPr>
          <w:sz w:val="24"/>
        </w:rPr>
        <w:t>8.2 Место разр</w:t>
      </w:r>
      <w:r w:rsidR="00761390">
        <w:rPr>
          <w:sz w:val="24"/>
        </w:rPr>
        <w:t>ушения</w:t>
      </w:r>
      <w:r w:rsidR="00FE5D1F">
        <w:rPr>
          <w:sz w:val="24"/>
        </w:rPr>
        <w:t>…………………………………………………………………</w:t>
      </w:r>
      <w:proofErr w:type="gramStart"/>
      <w:r w:rsidR="00FE5D1F">
        <w:rPr>
          <w:sz w:val="24"/>
        </w:rPr>
        <w:t>…….</w:t>
      </w:r>
      <w:proofErr w:type="gramEnd"/>
      <w:r w:rsidR="00FE5D1F">
        <w:rPr>
          <w:sz w:val="24"/>
        </w:rPr>
        <w:t>.</w:t>
      </w:r>
    </w:p>
    <w:p w:rsidR="00BD648C" w:rsidRPr="0021705D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4"/>
        <w:rPr>
          <w:sz w:val="24"/>
        </w:rPr>
      </w:pPr>
      <w:r w:rsidRPr="0021705D">
        <w:rPr>
          <w:sz w:val="24"/>
        </w:rPr>
        <w:t xml:space="preserve">8.3 Исследование поверхности </w:t>
      </w:r>
      <w:proofErr w:type="gramStart"/>
      <w:r w:rsidR="00761390" w:rsidRPr="00761390">
        <w:rPr>
          <w:sz w:val="24"/>
        </w:rPr>
        <w:t>разрушения</w:t>
      </w:r>
      <w:r w:rsidR="00761390">
        <w:rPr>
          <w:sz w:val="24"/>
        </w:rPr>
        <w:t>.</w:t>
      </w:r>
      <w:r w:rsidR="00FE5D1F">
        <w:rPr>
          <w:sz w:val="24"/>
        </w:rPr>
        <w:t>…</w:t>
      </w:r>
      <w:proofErr w:type="gramEnd"/>
      <w:r w:rsidR="00FE5D1F">
        <w:rPr>
          <w:sz w:val="24"/>
        </w:rPr>
        <w:t>………………………………………...</w:t>
      </w:r>
    </w:p>
    <w:p w:rsidR="00BD648C" w:rsidRPr="0021705D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21705D">
        <w:rPr>
          <w:sz w:val="24"/>
        </w:rPr>
        <w:t>9 Протокол испытания</w:t>
      </w:r>
      <w:r w:rsidR="00FE5D1F">
        <w:rPr>
          <w:sz w:val="24"/>
        </w:rPr>
        <w:t>…………………………………………………………………………….</w:t>
      </w:r>
    </w:p>
    <w:p w:rsidR="00BD648C" w:rsidRPr="0021705D" w:rsidRDefault="00BD648C" w:rsidP="00BD648C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rPr>
          <w:bCs/>
          <w:sz w:val="24"/>
        </w:rPr>
      </w:pPr>
      <w:r w:rsidRPr="0021705D">
        <w:rPr>
          <w:bCs/>
          <w:sz w:val="24"/>
        </w:rPr>
        <w:t xml:space="preserve">Приложение А (справочное) </w:t>
      </w:r>
      <w:r w:rsidR="00E76DB4">
        <w:rPr>
          <w:bCs/>
          <w:sz w:val="24"/>
        </w:rPr>
        <w:t>Пример п</w:t>
      </w:r>
      <w:r w:rsidRPr="0021705D">
        <w:rPr>
          <w:bCs/>
          <w:sz w:val="24"/>
        </w:rPr>
        <w:t>ротокола испытания</w:t>
      </w:r>
      <w:r w:rsidR="00FE5D1F">
        <w:rPr>
          <w:bCs/>
          <w:sz w:val="24"/>
        </w:rPr>
        <w:t>…………………………</w:t>
      </w:r>
      <w:proofErr w:type="gramStart"/>
      <w:r w:rsidR="00FE5D1F">
        <w:rPr>
          <w:bCs/>
          <w:sz w:val="24"/>
        </w:rPr>
        <w:t>…….</w:t>
      </w:r>
      <w:proofErr w:type="gramEnd"/>
      <w:r w:rsidR="00FE5D1F">
        <w:rPr>
          <w:bCs/>
          <w:sz w:val="24"/>
        </w:rPr>
        <w:t>.</w:t>
      </w:r>
    </w:p>
    <w:p w:rsidR="00BD648C" w:rsidRPr="0021705D" w:rsidRDefault="00BD648C" w:rsidP="00BD648C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rPr>
          <w:bCs/>
          <w:sz w:val="24"/>
        </w:rPr>
      </w:pPr>
      <w:r w:rsidRPr="0021705D">
        <w:rPr>
          <w:bCs/>
          <w:sz w:val="24"/>
        </w:rPr>
        <w:t>Приложение ДА (справочное) Сведения о соответствии ссылочных международных</w:t>
      </w:r>
      <w:r w:rsidR="00FE5D1F">
        <w:rPr>
          <w:bCs/>
          <w:sz w:val="24"/>
        </w:rPr>
        <w:br/>
        <w:t xml:space="preserve">                            </w:t>
      </w:r>
      <w:r w:rsidRPr="0021705D">
        <w:rPr>
          <w:bCs/>
          <w:sz w:val="24"/>
        </w:rPr>
        <w:t>стандартов национальным</w:t>
      </w:r>
      <w:r w:rsidR="00E76DB4">
        <w:rPr>
          <w:bCs/>
          <w:sz w:val="24"/>
        </w:rPr>
        <w:t>, межгосударственным</w:t>
      </w:r>
      <w:r w:rsidRPr="0021705D">
        <w:rPr>
          <w:bCs/>
          <w:sz w:val="24"/>
        </w:rPr>
        <w:t xml:space="preserve"> стандартам</w:t>
      </w:r>
      <w:r w:rsidR="00FE5D1F">
        <w:rPr>
          <w:bCs/>
          <w:sz w:val="24"/>
        </w:rPr>
        <w:t>……….</w:t>
      </w:r>
    </w:p>
    <w:p w:rsidR="00BD648C" w:rsidRPr="0021705D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21705D">
        <w:rPr>
          <w:sz w:val="24"/>
        </w:rPr>
        <w:t>Библиография</w:t>
      </w:r>
      <w:r>
        <w:rPr>
          <w:sz w:val="24"/>
        </w:rPr>
        <w:t>………………………………………………………………………………………</w:t>
      </w:r>
    </w:p>
    <w:p w:rsidR="00BD648C" w:rsidRPr="005640D0" w:rsidRDefault="00BD648C" w:rsidP="00BD648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</w:p>
    <w:p w:rsidR="00BD648C" w:rsidRPr="00E37BF5" w:rsidRDefault="00BD648C" w:rsidP="00BD648C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jc w:val="both"/>
        <w:rPr>
          <w:highlight w:val="yellow"/>
        </w:rPr>
      </w:pPr>
    </w:p>
    <w:p w:rsidR="002B31B8" w:rsidRPr="00E37BF5" w:rsidRDefault="002B31B8" w:rsidP="00E923E9">
      <w:pPr>
        <w:jc w:val="center"/>
        <w:rPr>
          <w:b/>
          <w:bCs/>
          <w:spacing w:val="140"/>
          <w:highlight w:val="yellow"/>
          <w:u w:val="single"/>
        </w:rPr>
      </w:pPr>
    </w:p>
    <w:p w:rsidR="005F7C8C" w:rsidRPr="00E37BF5" w:rsidRDefault="005F7C8C" w:rsidP="00E923E9">
      <w:pPr>
        <w:jc w:val="center"/>
        <w:rPr>
          <w:b/>
          <w:bCs/>
          <w:spacing w:val="140"/>
          <w:highlight w:val="yellow"/>
          <w:u w:val="single"/>
        </w:rPr>
        <w:sectPr w:rsidR="005F7C8C" w:rsidRPr="00E37BF5" w:rsidSect="006671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:rsidR="001A17BB" w:rsidRPr="00BA6BD6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BA6BD6">
        <w:rPr>
          <w:b/>
          <w:bCs/>
          <w:snapToGrid w:val="0"/>
          <w:spacing w:val="60"/>
          <w:sz w:val="22"/>
          <w:szCs w:val="22"/>
        </w:rPr>
        <w:t>НАЦИОНАЛЬНЫЙ СТАНДАРТ РОССИЙСКОЙ ФЕДЕРАЦИИ</w:t>
      </w:r>
    </w:p>
    <w:p w:rsidR="00BA6BD6" w:rsidRPr="00BA6BD6" w:rsidRDefault="00BA6BD6" w:rsidP="00BA6BD6">
      <w:pPr>
        <w:spacing w:line="276" w:lineRule="auto"/>
        <w:jc w:val="center"/>
        <w:rPr>
          <w:b/>
          <w:bCs/>
          <w:sz w:val="24"/>
        </w:rPr>
      </w:pPr>
    </w:p>
    <w:p w:rsidR="00BA6BD6" w:rsidRDefault="00FB12DC" w:rsidP="00C32E82">
      <w:pPr>
        <w:spacing w:line="276" w:lineRule="auto"/>
        <w:jc w:val="center"/>
        <w:rPr>
          <w:b/>
          <w:bCs/>
          <w:sz w:val="24"/>
        </w:rPr>
      </w:pPr>
      <w:r w:rsidRPr="00E55DEF">
        <w:rPr>
          <w:b/>
          <w:bCs/>
          <w:sz w:val="24"/>
        </w:rPr>
        <w:t>Испытания разрушающие сварных швов</w:t>
      </w:r>
      <w:r w:rsidR="000942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м</w:t>
      </w:r>
      <w:r w:rsidRPr="00E55DEF">
        <w:rPr>
          <w:b/>
          <w:bCs/>
          <w:sz w:val="24"/>
        </w:rPr>
        <w:t>еталлических материалов</w:t>
      </w:r>
    </w:p>
    <w:p w:rsidR="005F51B8" w:rsidRPr="00FA4BF7" w:rsidRDefault="00FB12DC" w:rsidP="00C32E82">
      <w:pPr>
        <w:spacing w:line="276" w:lineRule="auto"/>
        <w:jc w:val="center"/>
        <w:rPr>
          <w:b/>
          <w:bCs/>
          <w:sz w:val="24"/>
          <w:lang w:val="en-US"/>
        </w:rPr>
      </w:pPr>
      <w:r w:rsidRPr="00397A43">
        <w:rPr>
          <w:b/>
          <w:bCs/>
          <w:sz w:val="24"/>
        </w:rPr>
        <w:t>ИСПЫТАНИЕ</w:t>
      </w:r>
      <w:r w:rsidRPr="00FA4BF7">
        <w:rPr>
          <w:b/>
          <w:bCs/>
          <w:sz w:val="24"/>
          <w:lang w:val="en-US"/>
        </w:rPr>
        <w:t xml:space="preserve"> </w:t>
      </w:r>
      <w:r w:rsidRPr="00397A43">
        <w:rPr>
          <w:b/>
          <w:bCs/>
          <w:sz w:val="24"/>
        </w:rPr>
        <w:t>НА</w:t>
      </w:r>
      <w:r w:rsidRPr="00FA4BF7">
        <w:rPr>
          <w:b/>
          <w:bCs/>
          <w:sz w:val="24"/>
          <w:lang w:val="en-US"/>
        </w:rPr>
        <w:t xml:space="preserve"> </w:t>
      </w:r>
      <w:r w:rsidRPr="00397A43">
        <w:rPr>
          <w:b/>
          <w:bCs/>
          <w:sz w:val="24"/>
        </w:rPr>
        <w:t>ПОПЕРЕЧНОЕ</w:t>
      </w:r>
      <w:r w:rsidRPr="00FA4BF7">
        <w:rPr>
          <w:b/>
          <w:bCs/>
          <w:sz w:val="24"/>
          <w:lang w:val="en-US"/>
        </w:rPr>
        <w:t xml:space="preserve"> </w:t>
      </w:r>
      <w:r w:rsidRPr="00397A43">
        <w:rPr>
          <w:b/>
          <w:bCs/>
          <w:sz w:val="24"/>
        </w:rPr>
        <w:t>РАСТЯЖЕНИЕ</w:t>
      </w:r>
    </w:p>
    <w:p w:rsidR="00BA6BD6" w:rsidRPr="00FA4BF7" w:rsidRDefault="00BA6BD6" w:rsidP="00BA6BD6">
      <w:pPr>
        <w:spacing w:line="276" w:lineRule="auto"/>
        <w:jc w:val="center"/>
        <w:rPr>
          <w:b/>
          <w:bCs/>
          <w:sz w:val="24"/>
          <w:highlight w:val="yellow"/>
          <w:lang w:val="en-US"/>
        </w:rPr>
      </w:pPr>
    </w:p>
    <w:p w:rsidR="00AA3742" w:rsidRPr="00FE5D1F" w:rsidRDefault="00397A43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24"/>
        </w:rPr>
      </w:pPr>
      <w:r w:rsidRPr="00397A43">
        <w:rPr>
          <w:noProof/>
          <w:sz w:val="24"/>
          <w:lang w:val="en-US"/>
        </w:rPr>
        <w:t>Destractive</w:t>
      </w:r>
      <w:r w:rsidRPr="00E55DEF">
        <w:rPr>
          <w:noProof/>
          <w:sz w:val="24"/>
          <w:lang w:val="en-US"/>
        </w:rPr>
        <w:t xml:space="preserve"> </w:t>
      </w:r>
      <w:r w:rsidRPr="00397A43">
        <w:rPr>
          <w:noProof/>
          <w:sz w:val="24"/>
          <w:lang w:val="en-US"/>
        </w:rPr>
        <w:t>tests</w:t>
      </w:r>
      <w:r w:rsidRPr="00E55DEF">
        <w:rPr>
          <w:noProof/>
          <w:sz w:val="24"/>
          <w:lang w:val="en-US"/>
        </w:rPr>
        <w:t xml:space="preserve"> </w:t>
      </w:r>
      <w:r w:rsidRPr="00397A43">
        <w:rPr>
          <w:noProof/>
          <w:sz w:val="24"/>
          <w:lang w:val="en-US"/>
        </w:rPr>
        <w:t>on</w:t>
      </w:r>
      <w:r w:rsidRPr="00E55DEF">
        <w:rPr>
          <w:noProof/>
          <w:sz w:val="24"/>
          <w:lang w:val="en-US"/>
        </w:rPr>
        <w:t xml:space="preserve"> </w:t>
      </w:r>
      <w:r w:rsidRPr="00397A43">
        <w:rPr>
          <w:noProof/>
          <w:sz w:val="24"/>
          <w:lang w:val="en-US"/>
        </w:rPr>
        <w:t>welds</w:t>
      </w:r>
      <w:r w:rsidRPr="00E55DEF">
        <w:rPr>
          <w:noProof/>
          <w:sz w:val="24"/>
          <w:lang w:val="en-US"/>
        </w:rPr>
        <w:t xml:space="preserve"> </w:t>
      </w:r>
      <w:r w:rsidRPr="00397A43">
        <w:rPr>
          <w:noProof/>
          <w:sz w:val="24"/>
          <w:lang w:val="en-US"/>
        </w:rPr>
        <w:t>in</w:t>
      </w:r>
      <w:r w:rsidRPr="00E55DEF">
        <w:rPr>
          <w:noProof/>
          <w:sz w:val="24"/>
          <w:lang w:val="en-US"/>
        </w:rPr>
        <w:t xml:space="preserve"> </w:t>
      </w:r>
      <w:r w:rsidRPr="00397A43">
        <w:rPr>
          <w:noProof/>
          <w:sz w:val="24"/>
          <w:lang w:val="en-US"/>
        </w:rPr>
        <w:t>metallic</w:t>
      </w:r>
      <w:r w:rsidRPr="00E55DEF">
        <w:rPr>
          <w:noProof/>
          <w:sz w:val="24"/>
          <w:lang w:val="en-US"/>
        </w:rPr>
        <w:t xml:space="preserve"> </w:t>
      </w:r>
      <w:r w:rsidRPr="00397A43">
        <w:rPr>
          <w:noProof/>
          <w:sz w:val="24"/>
          <w:lang w:val="en-US"/>
        </w:rPr>
        <w:t>materials</w:t>
      </w:r>
      <w:r w:rsidR="00E55DEF" w:rsidRPr="00E55DEF">
        <w:rPr>
          <w:noProof/>
          <w:sz w:val="24"/>
          <w:lang w:val="en-US"/>
        </w:rPr>
        <w:t>.</w:t>
      </w:r>
      <w:r w:rsidRPr="00E55DEF">
        <w:rPr>
          <w:noProof/>
          <w:sz w:val="24"/>
          <w:lang w:val="en-US"/>
        </w:rPr>
        <w:t xml:space="preserve"> </w:t>
      </w:r>
      <w:r w:rsidRPr="00397A43">
        <w:rPr>
          <w:noProof/>
          <w:sz w:val="24"/>
          <w:lang w:val="en-US"/>
        </w:rPr>
        <w:t>Transverse</w:t>
      </w:r>
      <w:r w:rsidRPr="00FE5D1F">
        <w:rPr>
          <w:noProof/>
          <w:sz w:val="24"/>
        </w:rPr>
        <w:t xml:space="preserve"> </w:t>
      </w:r>
      <w:r w:rsidRPr="00397A43">
        <w:rPr>
          <w:noProof/>
          <w:sz w:val="24"/>
          <w:lang w:val="en-US"/>
        </w:rPr>
        <w:t>tensile</w:t>
      </w:r>
      <w:r w:rsidRPr="00FE5D1F">
        <w:rPr>
          <w:noProof/>
          <w:sz w:val="24"/>
        </w:rPr>
        <w:t xml:space="preserve"> </w:t>
      </w:r>
      <w:r w:rsidRPr="00397A43">
        <w:rPr>
          <w:noProof/>
          <w:sz w:val="24"/>
          <w:lang w:val="en-US"/>
        </w:rPr>
        <w:t>test</w:t>
      </w:r>
    </w:p>
    <w:p w:rsidR="009D3927" w:rsidRPr="00FE5D1F" w:rsidRDefault="009D3927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16"/>
          <w:highlight w:val="yellow"/>
        </w:rPr>
      </w:pPr>
    </w:p>
    <w:p w:rsidR="002B31B8" w:rsidRPr="00FE5D1F" w:rsidRDefault="002B31B8" w:rsidP="0013301D">
      <w:pPr>
        <w:jc w:val="right"/>
        <w:rPr>
          <w:b/>
          <w:sz w:val="14"/>
          <w:szCs w:val="28"/>
          <w:highlight w:val="yellow"/>
        </w:rPr>
      </w:pPr>
    </w:p>
    <w:p w:rsidR="002B31B8" w:rsidRPr="00FE5D1F" w:rsidRDefault="002B31B8" w:rsidP="00D07E23">
      <w:pPr>
        <w:pStyle w:val="afc"/>
        <w:ind w:left="0" w:firstLine="567"/>
        <w:jc w:val="right"/>
        <w:rPr>
          <w:b/>
          <w:sz w:val="24"/>
          <w:szCs w:val="28"/>
        </w:rPr>
      </w:pPr>
      <w:r w:rsidRPr="00E37BF5">
        <w:rPr>
          <w:b/>
          <w:sz w:val="24"/>
          <w:szCs w:val="28"/>
        </w:rPr>
        <w:t>Дата</w:t>
      </w:r>
      <w:r w:rsidRPr="00FE5D1F">
        <w:rPr>
          <w:b/>
          <w:sz w:val="24"/>
          <w:szCs w:val="28"/>
        </w:rPr>
        <w:t xml:space="preserve"> </w:t>
      </w:r>
      <w:r w:rsidRPr="00E37BF5">
        <w:rPr>
          <w:b/>
          <w:sz w:val="24"/>
          <w:szCs w:val="28"/>
        </w:rPr>
        <w:t>введения</w:t>
      </w:r>
      <w:r w:rsidRPr="00FE5D1F">
        <w:rPr>
          <w:b/>
          <w:sz w:val="24"/>
          <w:szCs w:val="28"/>
        </w:rPr>
        <w:t xml:space="preserve"> — </w:t>
      </w:r>
      <w:r w:rsidR="001037AF" w:rsidRPr="00FE5D1F">
        <w:rPr>
          <w:b/>
          <w:sz w:val="24"/>
          <w:szCs w:val="28"/>
        </w:rPr>
        <w:t xml:space="preserve">    </w:t>
      </w:r>
      <w:proofErr w:type="gramStart"/>
      <w:r w:rsidRPr="00FE5D1F">
        <w:rPr>
          <w:b/>
          <w:sz w:val="24"/>
          <w:szCs w:val="28"/>
        </w:rPr>
        <w:t>—</w:t>
      </w:r>
      <w:r w:rsidR="001037AF" w:rsidRPr="00FE5D1F">
        <w:rPr>
          <w:b/>
          <w:sz w:val="24"/>
          <w:szCs w:val="28"/>
        </w:rPr>
        <w:t xml:space="preserve">  </w:t>
      </w:r>
      <w:r w:rsidRPr="00FE5D1F">
        <w:rPr>
          <w:b/>
          <w:sz w:val="24"/>
          <w:szCs w:val="28"/>
        </w:rPr>
        <w:t>—</w:t>
      </w:r>
      <w:proofErr w:type="gramEnd"/>
      <w:r w:rsidR="001037AF" w:rsidRPr="00FE5D1F">
        <w:rPr>
          <w:b/>
          <w:sz w:val="24"/>
          <w:szCs w:val="28"/>
        </w:rPr>
        <w:t xml:space="preserve">  </w:t>
      </w:r>
    </w:p>
    <w:p w:rsidR="002B31B8" w:rsidRPr="00FE5D1F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A3693C" w:rsidRPr="00FE5D1F" w:rsidRDefault="00A3693C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A3693C" w:rsidRPr="00FE5D1F" w:rsidRDefault="00A3693C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2B31B8" w:rsidRPr="00FE5D1F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  <w:highlight w:val="yellow"/>
        </w:rPr>
      </w:pPr>
    </w:p>
    <w:p w:rsidR="002B31B8" w:rsidRDefault="008856D2" w:rsidP="008856D2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proofErr w:type="gramStart"/>
      <w:r>
        <w:rPr>
          <w:color w:val="auto"/>
          <w:sz w:val="28"/>
          <w:szCs w:val="32"/>
        </w:rPr>
        <w:t xml:space="preserve">1  </w:t>
      </w:r>
      <w:r w:rsidR="002B31B8" w:rsidRPr="00E37BF5">
        <w:rPr>
          <w:color w:val="auto"/>
          <w:sz w:val="28"/>
          <w:szCs w:val="32"/>
        </w:rPr>
        <w:t>Область</w:t>
      </w:r>
      <w:proofErr w:type="gramEnd"/>
      <w:r w:rsidR="002B31B8" w:rsidRPr="00E37BF5">
        <w:rPr>
          <w:color w:val="auto"/>
          <w:sz w:val="28"/>
          <w:szCs w:val="32"/>
        </w:rPr>
        <w:t xml:space="preserve"> применения</w:t>
      </w:r>
    </w:p>
    <w:p w:rsidR="00FD11AF" w:rsidRPr="00D757CB" w:rsidRDefault="00FD11AF" w:rsidP="008856D2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4"/>
          <w:szCs w:val="24"/>
        </w:rPr>
      </w:pPr>
    </w:p>
    <w:p w:rsidR="009B03C3" w:rsidRDefault="0090371F" w:rsidP="008856D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0371F">
        <w:rPr>
          <w:sz w:val="24"/>
          <w:szCs w:val="24"/>
        </w:rPr>
        <w:t>Настоящий стандарт устанавливает размеры образца для испытани</w:t>
      </w:r>
      <w:r w:rsidR="00BD648C">
        <w:rPr>
          <w:sz w:val="24"/>
          <w:szCs w:val="24"/>
        </w:rPr>
        <w:t>й</w:t>
      </w:r>
      <w:r w:rsidRPr="0090371F">
        <w:rPr>
          <w:sz w:val="24"/>
          <w:szCs w:val="24"/>
        </w:rPr>
        <w:t xml:space="preserve"> и порядок </w:t>
      </w:r>
      <w:r w:rsidR="00BD648C">
        <w:rPr>
          <w:sz w:val="24"/>
          <w:szCs w:val="24"/>
        </w:rPr>
        <w:t xml:space="preserve">проведения </w:t>
      </w:r>
      <w:r w:rsidRPr="0090371F">
        <w:rPr>
          <w:sz w:val="24"/>
          <w:szCs w:val="24"/>
        </w:rPr>
        <w:t>испытани</w:t>
      </w:r>
      <w:r w:rsidR="00BD648C">
        <w:rPr>
          <w:sz w:val="24"/>
          <w:szCs w:val="24"/>
        </w:rPr>
        <w:t>й</w:t>
      </w:r>
      <w:r w:rsidRPr="0090371F">
        <w:rPr>
          <w:sz w:val="24"/>
          <w:szCs w:val="24"/>
        </w:rPr>
        <w:t xml:space="preserve"> на поперечное растяжение</w:t>
      </w:r>
      <w:r w:rsidR="00BD648C">
        <w:rPr>
          <w:sz w:val="24"/>
          <w:szCs w:val="24"/>
        </w:rPr>
        <w:t xml:space="preserve"> </w:t>
      </w:r>
      <w:r w:rsidR="00C33833">
        <w:rPr>
          <w:sz w:val="24"/>
          <w:szCs w:val="24"/>
        </w:rPr>
        <w:t>с целю</w:t>
      </w:r>
      <w:r w:rsidRPr="0090371F">
        <w:rPr>
          <w:sz w:val="24"/>
          <w:szCs w:val="24"/>
        </w:rPr>
        <w:t xml:space="preserve"> определ</w:t>
      </w:r>
      <w:r w:rsidR="00BD648C">
        <w:rPr>
          <w:sz w:val="24"/>
          <w:szCs w:val="24"/>
        </w:rPr>
        <w:t>ения</w:t>
      </w:r>
      <w:r w:rsidRPr="0090371F">
        <w:rPr>
          <w:sz w:val="24"/>
          <w:szCs w:val="24"/>
        </w:rPr>
        <w:t xml:space="preserve"> </w:t>
      </w:r>
      <w:r w:rsidR="00C33833">
        <w:rPr>
          <w:sz w:val="24"/>
          <w:szCs w:val="24"/>
        </w:rPr>
        <w:t>предела прочности</w:t>
      </w:r>
      <w:r w:rsidRPr="0090371F">
        <w:rPr>
          <w:sz w:val="24"/>
          <w:szCs w:val="24"/>
        </w:rPr>
        <w:t xml:space="preserve"> при растяжении и </w:t>
      </w:r>
      <w:r w:rsidR="00BD648C">
        <w:rPr>
          <w:sz w:val="24"/>
          <w:szCs w:val="24"/>
        </w:rPr>
        <w:t>места</w:t>
      </w:r>
      <w:r w:rsidRPr="0090371F">
        <w:rPr>
          <w:sz w:val="24"/>
          <w:szCs w:val="24"/>
        </w:rPr>
        <w:t xml:space="preserve"> </w:t>
      </w:r>
      <w:r w:rsidR="00C33833">
        <w:rPr>
          <w:sz w:val="24"/>
          <w:szCs w:val="24"/>
        </w:rPr>
        <w:t>разрушения</w:t>
      </w:r>
      <w:r w:rsidRPr="0090371F">
        <w:rPr>
          <w:sz w:val="24"/>
          <w:szCs w:val="24"/>
        </w:rPr>
        <w:t xml:space="preserve"> стыкового сварного соединения.</w:t>
      </w:r>
    </w:p>
    <w:p w:rsidR="0037619B" w:rsidRPr="00E37BF5" w:rsidRDefault="009B03C3" w:rsidP="008856D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B03C3">
        <w:rPr>
          <w:sz w:val="24"/>
          <w:szCs w:val="24"/>
        </w:rPr>
        <w:t xml:space="preserve">Настоящий стандарт </w:t>
      </w:r>
      <w:r w:rsidR="0090371F" w:rsidRPr="0090371F">
        <w:rPr>
          <w:sz w:val="24"/>
          <w:szCs w:val="24"/>
        </w:rPr>
        <w:t xml:space="preserve">распространяется на </w:t>
      </w:r>
      <w:r w:rsidR="00C33833">
        <w:rPr>
          <w:sz w:val="24"/>
          <w:szCs w:val="24"/>
        </w:rPr>
        <w:t xml:space="preserve">сварные стыковые </w:t>
      </w:r>
      <w:r w:rsidR="00A07F10">
        <w:rPr>
          <w:sz w:val="24"/>
          <w:szCs w:val="24"/>
        </w:rPr>
        <w:t xml:space="preserve">соединения </w:t>
      </w:r>
      <w:r w:rsidR="0090371F" w:rsidRPr="0090371F">
        <w:rPr>
          <w:sz w:val="24"/>
          <w:szCs w:val="24"/>
        </w:rPr>
        <w:t>металлически</w:t>
      </w:r>
      <w:r w:rsidR="00A07F10">
        <w:rPr>
          <w:sz w:val="24"/>
          <w:szCs w:val="24"/>
        </w:rPr>
        <w:t>х</w:t>
      </w:r>
      <w:r w:rsidR="0090371F" w:rsidRPr="0090371F">
        <w:rPr>
          <w:sz w:val="24"/>
          <w:szCs w:val="24"/>
        </w:rPr>
        <w:t xml:space="preserve"> материал</w:t>
      </w:r>
      <w:r w:rsidR="00A07F10">
        <w:rPr>
          <w:sz w:val="24"/>
          <w:szCs w:val="24"/>
        </w:rPr>
        <w:t>ов</w:t>
      </w:r>
      <w:r w:rsidR="0090371F" w:rsidRPr="0090371F">
        <w:rPr>
          <w:sz w:val="24"/>
          <w:szCs w:val="24"/>
        </w:rPr>
        <w:t xml:space="preserve"> всех вид</w:t>
      </w:r>
      <w:r w:rsidR="00C33833">
        <w:rPr>
          <w:sz w:val="24"/>
          <w:szCs w:val="24"/>
        </w:rPr>
        <w:t>ов</w:t>
      </w:r>
      <w:r w:rsidR="0090371F" w:rsidRPr="0090371F">
        <w:rPr>
          <w:sz w:val="24"/>
          <w:szCs w:val="24"/>
        </w:rPr>
        <w:t xml:space="preserve"> продукции</w:t>
      </w:r>
      <w:r w:rsidR="00C33833">
        <w:rPr>
          <w:sz w:val="24"/>
          <w:szCs w:val="24"/>
        </w:rPr>
        <w:t>.</w:t>
      </w:r>
    </w:p>
    <w:p w:rsidR="00FA17A2" w:rsidRPr="00D757CB" w:rsidRDefault="00FA17A2" w:rsidP="008856D2">
      <w:pPr>
        <w:widowControl/>
        <w:spacing w:line="360" w:lineRule="auto"/>
        <w:ind w:firstLine="567"/>
        <w:rPr>
          <w:b/>
          <w:sz w:val="28"/>
          <w:szCs w:val="28"/>
          <w:highlight w:val="yellow"/>
        </w:rPr>
      </w:pPr>
    </w:p>
    <w:p w:rsidR="002B31B8" w:rsidRPr="00503148" w:rsidRDefault="002B31B8" w:rsidP="008856D2">
      <w:pPr>
        <w:widowControl/>
        <w:spacing w:line="360" w:lineRule="auto"/>
        <w:ind w:firstLine="567"/>
        <w:rPr>
          <w:b/>
          <w:sz w:val="28"/>
          <w:szCs w:val="32"/>
        </w:rPr>
      </w:pPr>
      <w:proofErr w:type="gramStart"/>
      <w:r w:rsidRPr="00503148">
        <w:rPr>
          <w:b/>
          <w:sz w:val="28"/>
          <w:szCs w:val="32"/>
        </w:rPr>
        <w:t>2  Нормативные</w:t>
      </w:r>
      <w:proofErr w:type="gramEnd"/>
      <w:r w:rsidRPr="00503148">
        <w:rPr>
          <w:b/>
          <w:sz w:val="28"/>
          <w:szCs w:val="32"/>
        </w:rPr>
        <w:t xml:space="preserve"> ссылки</w:t>
      </w:r>
    </w:p>
    <w:p w:rsidR="002B31B8" w:rsidRPr="00503148" w:rsidRDefault="002B31B8" w:rsidP="008856D2">
      <w:pPr>
        <w:widowControl/>
        <w:spacing w:line="360" w:lineRule="auto"/>
        <w:ind w:firstLine="567"/>
        <w:rPr>
          <w:b/>
          <w:sz w:val="24"/>
          <w:szCs w:val="24"/>
        </w:rPr>
      </w:pPr>
    </w:p>
    <w:p w:rsidR="00AA2ACE" w:rsidRDefault="00AA2ACE" w:rsidP="008856D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AA2ACE">
        <w:rPr>
          <w:sz w:val="24"/>
          <w:szCs w:val="24"/>
        </w:rPr>
        <w:t>В настоящем стандарте использованы нормативные ссылки на следующие стандарты [для недатированных ссылок применяют последнее издание ссылочного стандарта (включая все изменения)]:</w:t>
      </w:r>
    </w:p>
    <w:p w:rsidR="0054798D" w:rsidRPr="00B71A93" w:rsidRDefault="0046309A" w:rsidP="008856D2">
      <w:pPr>
        <w:widowControl/>
        <w:spacing w:line="360" w:lineRule="auto"/>
        <w:ind w:firstLine="567"/>
        <w:jc w:val="both"/>
        <w:rPr>
          <w:iCs/>
          <w:sz w:val="24"/>
          <w:szCs w:val="24"/>
          <w:lang w:val="en-US"/>
        </w:rPr>
      </w:pPr>
      <w:r w:rsidRPr="0046309A">
        <w:rPr>
          <w:iCs/>
          <w:sz w:val="24"/>
          <w:szCs w:val="24"/>
          <w:lang w:val="en-US"/>
        </w:rPr>
        <w:t>ISO 4063, Welding and allied processes — Nomenclature of processes and reference numbers</w:t>
      </w:r>
      <w:r w:rsidR="00B71A93" w:rsidRPr="00AA2ACE">
        <w:rPr>
          <w:iCs/>
          <w:sz w:val="24"/>
          <w:szCs w:val="24"/>
          <w:lang w:val="en-US"/>
        </w:rPr>
        <w:t xml:space="preserve"> (</w:t>
      </w:r>
      <w:r w:rsidR="002C5D0E" w:rsidRPr="002C5D0E">
        <w:rPr>
          <w:iCs/>
          <w:sz w:val="24"/>
          <w:szCs w:val="24"/>
        </w:rPr>
        <w:t>Сварка</w:t>
      </w:r>
      <w:r w:rsidR="002C5D0E" w:rsidRPr="00AA2ACE">
        <w:rPr>
          <w:iCs/>
          <w:sz w:val="24"/>
          <w:szCs w:val="24"/>
          <w:lang w:val="en-US"/>
        </w:rPr>
        <w:t xml:space="preserve"> </w:t>
      </w:r>
      <w:r w:rsidR="002C5D0E" w:rsidRPr="002C5D0E">
        <w:rPr>
          <w:iCs/>
          <w:sz w:val="24"/>
          <w:szCs w:val="24"/>
        </w:rPr>
        <w:t>и</w:t>
      </w:r>
      <w:r w:rsidR="002C5D0E" w:rsidRPr="00AA2ACE">
        <w:rPr>
          <w:iCs/>
          <w:sz w:val="24"/>
          <w:szCs w:val="24"/>
          <w:lang w:val="en-US"/>
        </w:rPr>
        <w:t xml:space="preserve"> </w:t>
      </w:r>
      <w:r w:rsidR="002C5D0E" w:rsidRPr="002C5D0E">
        <w:rPr>
          <w:iCs/>
          <w:sz w:val="24"/>
          <w:szCs w:val="24"/>
        </w:rPr>
        <w:t>родственные</w:t>
      </w:r>
      <w:r w:rsidR="002C5D0E" w:rsidRPr="00AA2ACE">
        <w:rPr>
          <w:iCs/>
          <w:sz w:val="24"/>
          <w:szCs w:val="24"/>
          <w:lang w:val="en-US"/>
        </w:rPr>
        <w:t xml:space="preserve"> </w:t>
      </w:r>
      <w:r w:rsidR="002C5D0E" w:rsidRPr="002C5D0E">
        <w:rPr>
          <w:iCs/>
          <w:sz w:val="24"/>
          <w:szCs w:val="24"/>
        </w:rPr>
        <w:t>процессы</w:t>
      </w:r>
      <w:r w:rsidR="00910517" w:rsidRPr="00AA2ACE">
        <w:rPr>
          <w:iCs/>
          <w:sz w:val="24"/>
          <w:szCs w:val="24"/>
          <w:lang w:val="en-US"/>
        </w:rPr>
        <w:t xml:space="preserve">. </w:t>
      </w:r>
      <w:r>
        <w:rPr>
          <w:iCs/>
          <w:sz w:val="24"/>
          <w:szCs w:val="24"/>
        </w:rPr>
        <w:t>П</w:t>
      </w:r>
      <w:r w:rsidRPr="0046309A">
        <w:rPr>
          <w:iCs/>
          <w:sz w:val="24"/>
          <w:szCs w:val="24"/>
        </w:rPr>
        <w:t>еречень</w:t>
      </w:r>
      <w:r w:rsidRPr="0046309A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и</w:t>
      </w:r>
      <w:r w:rsidRPr="0046309A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условные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</w:rPr>
        <w:t>обозначе</w:t>
      </w:r>
      <w:r w:rsidRPr="0046309A">
        <w:rPr>
          <w:iCs/>
          <w:sz w:val="24"/>
          <w:szCs w:val="24"/>
        </w:rPr>
        <w:t>ния</w:t>
      </w:r>
      <w:r w:rsidRPr="0046309A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процессов</w:t>
      </w:r>
      <w:r w:rsidR="00B71A93" w:rsidRPr="00B71A93">
        <w:rPr>
          <w:iCs/>
          <w:sz w:val="24"/>
          <w:szCs w:val="24"/>
          <w:lang w:val="en-US"/>
        </w:rPr>
        <w:t>)</w:t>
      </w:r>
    </w:p>
    <w:p w:rsidR="002B31B8" w:rsidRPr="00D757CB" w:rsidRDefault="0046309A" w:rsidP="008856D2">
      <w:pPr>
        <w:widowControl/>
        <w:spacing w:line="360" w:lineRule="auto"/>
        <w:ind w:firstLine="567"/>
        <w:jc w:val="both"/>
        <w:rPr>
          <w:iCs/>
          <w:sz w:val="24"/>
          <w:szCs w:val="24"/>
          <w:lang w:val="en-US"/>
        </w:rPr>
      </w:pPr>
      <w:r w:rsidRPr="0046309A">
        <w:rPr>
          <w:iCs/>
          <w:sz w:val="24"/>
          <w:szCs w:val="24"/>
          <w:lang w:val="en-US"/>
        </w:rPr>
        <w:t>ISO 6892-1, Metallic materials — Tensile testing — Part 1: Method of test at room temperature</w:t>
      </w:r>
      <w:r w:rsidR="00B71A93" w:rsidRPr="00B71A93">
        <w:rPr>
          <w:iCs/>
          <w:sz w:val="24"/>
          <w:szCs w:val="24"/>
          <w:lang w:val="en-US"/>
        </w:rPr>
        <w:t xml:space="preserve"> (</w:t>
      </w:r>
      <w:r w:rsidR="00E55DEF">
        <w:rPr>
          <w:iCs/>
          <w:sz w:val="24"/>
          <w:szCs w:val="24"/>
        </w:rPr>
        <w:t>Материалы</w:t>
      </w:r>
      <w:r w:rsidR="00E55DEF" w:rsidRPr="00E55DEF">
        <w:rPr>
          <w:iCs/>
          <w:sz w:val="24"/>
          <w:szCs w:val="24"/>
          <w:lang w:val="en-US"/>
        </w:rPr>
        <w:t xml:space="preserve"> </w:t>
      </w:r>
      <w:r w:rsidR="00E55DEF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еталлические</w:t>
      </w:r>
      <w:r w:rsidR="0054798D" w:rsidRPr="00B71A93">
        <w:rPr>
          <w:iCs/>
          <w:sz w:val="24"/>
          <w:szCs w:val="24"/>
          <w:lang w:val="en-US"/>
        </w:rPr>
        <w:t xml:space="preserve">. </w:t>
      </w:r>
      <w:r w:rsidRPr="0046309A">
        <w:rPr>
          <w:iCs/>
          <w:sz w:val="24"/>
          <w:szCs w:val="24"/>
        </w:rPr>
        <w:t>Испытание</w:t>
      </w:r>
      <w:r w:rsidRPr="00D757CB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на</w:t>
      </w:r>
      <w:r w:rsidRPr="00D757CB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растяжение</w:t>
      </w:r>
      <w:r w:rsidRPr="00D757CB">
        <w:rPr>
          <w:iCs/>
          <w:sz w:val="24"/>
          <w:szCs w:val="24"/>
          <w:lang w:val="en-US"/>
        </w:rPr>
        <w:t xml:space="preserve">. </w:t>
      </w:r>
      <w:r>
        <w:rPr>
          <w:iCs/>
          <w:sz w:val="24"/>
          <w:szCs w:val="24"/>
        </w:rPr>
        <w:t>Часть</w:t>
      </w:r>
      <w:r w:rsidRPr="00D757CB">
        <w:rPr>
          <w:iCs/>
          <w:sz w:val="24"/>
          <w:szCs w:val="24"/>
          <w:lang w:val="en-US"/>
        </w:rPr>
        <w:t xml:space="preserve"> 1. </w:t>
      </w:r>
      <w:r w:rsidRPr="0046309A">
        <w:rPr>
          <w:iCs/>
          <w:sz w:val="24"/>
          <w:szCs w:val="24"/>
        </w:rPr>
        <w:t>Метод</w:t>
      </w:r>
      <w:r w:rsidRPr="00D757CB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испытания</w:t>
      </w:r>
      <w:r w:rsidRPr="00D757CB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при</w:t>
      </w:r>
      <w:r w:rsidRPr="00D757CB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комнатной</w:t>
      </w:r>
      <w:r w:rsidRPr="00D757CB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</w:rPr>
        <w:t>температуре</w:t>
      </w:r>
      <w:r w:rsidR="00B71A93" w:rsidRPr="00D757CB">
        <w:rPr>
          <w:iCs/>
          <w:sz w:val="24"/>
          <w:szCs w:val="24"/>
          <w:lang w:val="en-US"/>
        </w:rPr>
        <w:t>)</w:t>
      </w:r>
    </w:p>
    <w:p w:rsidR="0046309A" w:rsidRPr="00056C9F" w:rsidRDefault="0046309A" w:rsidP="008856D2">
      <w:pPr>
        <w:widowControl/>
        <w:spacing w:line="360" w:lineRule="auto"/>
        <w:ind w:firstLine="567"/>
        <w:jc w:val="both"/>
        <w:rPr>
          <w:iCs/>
          <w:sz w:val="24"/>
          <w:szCs w:val="24"/>
        </w:rPr>
      </w:pPr>
      <w:r w:rsidRPr="0046309A">
        <w:rPr>
          <w:iCs/>
          <w:sz w:val="24"/>
          <w:szCs w:val="24"/>
          <w:lang w:val="en-US"/>
        </w:rPr>
        <w:t xml:space="preserve">ISO 6892-2, Metallic materials — Tensile testing — Part </w:t>
      </w:r>
      <w:r w:rsidR="008856D2" w:rsidRPr="008856D2">
        <w:rPr>
          <w:iCs/>
          <w:sz w:val="24"/>
          <w:szCs w:val="24"/>
          <w:lang w:val="en-US"/>
        </w:rPr>
        <w:t>2</w:t>
      </w:r>
      <w:r w:rsidRPr="0046309A">
        <w:rPr>
          <w:iCs/>
          <w:sz w:val="24"/>
          <w:szCs w:val="24"/>
          <w:lang w:val="en-US"/>
        </w:rPr>
        <w:t>: Method of test at elevated temperature</w:t>
      </w:r>
      <w:r w:rsidRPr="00B71A93">
        <w:rPr>
          <w:iCs/>
          <w:sz w:val="24"/>
          <w:szCs w:val="24"/>
          <w:lang w:val="en-US"/>
        </w:rPr>
        <w:t xml:space="preserve"> (</w:t>
      </w:r>
      <w:r w:rsidR="00E55DEF" w:rsidRPr="00E55DEF">
        <w:rPr>
          <w:iCs/>
          <w:sz w:val="24"/>
          <w:szCs w:val="24"/>
        </w:rPr>
        <w:t>Материалы</w:t>
      </w:r>
      <w:r w:rsidR="00E55DEF" w:rsidRPr="00E55DEF">
        <w:rPr>
          <w:iCs/>
          <w:sz w:val="24"/>
          <w:szCs w:val="24"/>
          <w:lang w:val="en-US"/>
        </w:rPr>
        <w:t xml:space="preserve"> </w:t>
      </w:r>
      <w:r w:rsidR="00E55DEF" w:rsidRPr="00E55DEF">
        <w:rPr>
          <w:iCs/>
          <w:sz w:val="24"/>
          <w:szCs w:val="24"/>
        </w:rPr>
        <w:t>металлические</w:t>
      </w:r>
      <w:r w:rsidRPr="00B71A93">
        <w:rPr>
          <w:iCs/>
          <w:sz w:val="24"/>
          <w:szCs w:val="24"/>
          <w:lang w:val="en-US"/>
        </w:rPr>
        <w:t xml:space="preserve">. </w:t>
      </w:r>
      <w:r w:rsidRPr="0046309A">
        <w:rPr>
          <w:iCs/>
          <w:sz w:val="24"/>
          <w:szCs w:val="24"/>
        </w:rPr>
        <w:t>Испытание</w:t>
      </w:r>
      <w:r w:rsidRPr="00056C9F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на</w:t>
      </w:r>
      <w:r w:rsidRPr="00056C9F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растяжение</w:t>
      </w:r>
      <w:r w:rsidRPr="00056C9F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Часть</w:t>
      </w:r>
      <w:r w:rsidRPr="00056C9F">
        <w:rPr>
          <w:iCs/>
          <w:sz w:val="24"/>
          <w:szCs w:val="24"/>
        </w:rPr>
        <w:t xml:space="preserve"> </w:t>
      </w:r>
      <w:r w:rsidR="008856D2" w:rsidRPr="00056C9F">
        <w:rPr>
          <w:iCs/>
          <w:sz w:val="24"/>
          <w:szCs w:val="24"/>
        </w:rPr>
        <w:t>2</w:t>
      </w:r>
      <w:r w:rsidRPr="00056C9F">
        <w:rPr>
          <w:iCs/>
          <w:sz w:val="24"/>
          <w:szCs w:val="24"/>
        </w:rPr>
        <w:t xml:space="preserve">. </w:t>
      </w:r>
      <w:r w:rsidR="008856D2" w:rsidRPr="008856D2">
        <w:rPr>
          <w:iCs/>
          <w:sz w:val="24"/>
          <w:szCs w:val="24"/>
        </w:rPr>
        <w:t>Метод</w:t>
      </w:r>
      <w:r w:rsidR="008856D2" w:rsidRPr="00056C9F">
        <w:rPr>
          <w:iCs/>
          <w:sz w:val="24"/>
          <w:szCs w:val="24"/>
        </w:rPr>
        <w:t xml:space="preserve"> </w:t>
      </w:r>
      <w:r w:rsidR="008856D2" w:rsidRPr="008856D2">
        <w:rPr>
          <w:iCs/>
          <w:sz w:val="24"/>
          <w:szCs w:val="24"/>
        </w:rPr>
        <w:t>испытания</w:t>
      </w:r>
      <w:r w:rsidR="008856D2" w:rsidRPr="00056C9F">
        <w:rPr>
          <w:iCs/>
          <w:sz w:val="24"/>
          <w:szCs w:val="24"/>
        </w:rPr>
        <w:t xml:space="preserve"> </w:t>
      </w:r>
      <w:r w:rsidR="008856D2" w:rsidRPr="008856D2">
        <w:rPr>
          <w:iCs/>
          <w:sz w:val="24"/>
          <w:szCs w:val="24"/>
        </w:rPr>
        <w:t>при</w:t>
      </w:r>
      <w:r w:rsidR="008856D2" w:rsidRPr="00056C9F">
        <w:rPr>
          <w:iCs/>
          <w:sz w:val="24"/>
          <w:szCs w:val="24"/>
        </w:rPr>
        <w:t xml:space="preserve"> </w:t>
      </w:r>
      <w:r w:rsidR="008856D2" w:rsidRPr="008856D2">
        <w:rPr>
          <w:iCs/>
          <w:sz w:val="24"/>
          <w:szCs w:val="24"/>
        </w:rPr>
        <w:t>повышенной</w:t>
      </w:r>
      <w:r w:rsidR="008856D2" w:rsidRPr="00056C9F">
        <w:rPr>
          <w:iCs/>
          <w:sz w:val="24"/>
          <w:szCs w:val="24"/>
        </w:rPr>
        <w:t xml:space="preserve"> </w:t>
      </w:r>
      <w:r w:rsidR="008856D2" w:rsidRPr="008856D2">
        <w:rPr>
          <w:iCs/>
          <w:sz w:val="24"/>
          <w:szCs w:val="24"/>
        </w:rPr>
        <w:t>температуре</w:t>
      </w:r>
      <w:r w:rsidRPr="00056C9F">
        <w:rPr>
          <w:iCs/>
          <w:sz w:val="24"/>
          <w:szCs w:val="24"/>
        </w:rPr>
        <w:t>).</w:t>
      </w:r>
    </w:p>
    <w:p w:rsidR="00E55DEF" w:rsidRDefault="00E55DEF" w:rsidP="00A4408A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:rsidR="00A4408A" w:rsidRPr="00E84300" w:rsidRDefault="00A4408A" w:rsidP="00A4408A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 xml:space="preserve">3  </w:t>
      </w:r>
      <w:r w:rsidRPr="00503148">
        <w:rPr>
          <w:b/>
          <w:sz w:val="28"/>
          <w:szCs w:val="32"/>
        </w:rPr>
        <w:t>Термины</w:t>
      </w:r>
      <w:proofErr w:type="gramEnd"/>
      <w:r w:rsidRPr="00503148">
        <w:rPr>
          <w:b/>
          <w:sz w:val="28"/>
          <w:szCs w:val="32"/>
        </w:rPr>
        <w:t xml:space="preserve"> и определения</w:t>
      </w:r>
    </w:p>
    <w:p w:rsidR="00A4408A" w:rsidRDefault="00A4408A" w:rsidP="00A4408A">
      <w:pPr>
        <w:spacing w:line="360" w:lineRule="auto"/>
        <w:ind w:firstLine="567"/>
        <w:rPr>
          <w:sz w:val="24"/>
          <w:szCs w:val="24"/>
          <w:highlight w:val="yellow"/>
        </w:rPr>
      </w:pPr>
    </w:p>
    <w:p w:rsidR="00A4408A" w:rsidRPr="00503148" w:rsidRDefault="00A4408A" w:rsidP="00A4408A">
      <w:pPr>
        <w:spacing w:line="360" w:lineRule="auto"/>
        <w:ind w:firstLine="567"/>
        <w:jc w:val="both"/>
        <w:rPr>
          <w:sz w:val="24"/>
        </w:rPr>
      </w:pPr>
      <w:r w:rsidRPr="00503148">
        <w:rPr>
          <w:sz w:val="24"/>
        </w:rPr>
        <w:t xml:space="preserve">В настоящем стандарте </w:t>
      </w:r>
      <w:r w:rsidR="008856D2">
        <w:rPr>
          <w:sz w:val="24"/>
        </w:rPr>
        <w:t>нет</w:t>
      </w:r>
      <w:r w:rsidRPr="00503148">
        <w:rPr>
          <w:sz w:val="24"/>
        </w:rPr>
        <w:t xml:space="preserve"> термин</w:t>
      </w:r>
      <w:r w:rsidR="008856D2">
        <w:rPr>
          <w:sz w:val="24"/>
        </w:rPr>
        <w:t>ов</w:t>
      </w:r>
      <w:r w:rsidRPr="00503148">
        <w:rPr>
          <w:sz w:val="24"/>
        </w:rPr>
        <w:t xml:space="preserve"> </w:t>
      </w:r>
      <w:r w:rsidR="00E55DEF">
        <w:rPr>
          <w:sz w:val="24"/>
        </w:rPr>
        <w:t>и</w:t>
      </w:r>
      <w:r w:rsidRPr="00503148">
        <w:rPr>
          <w:sz w:val="24"/>
        </w:rPr>
        <w:t xml:space="preserve"> определени</w:t>
      </w:r>
      <w:r w:rsidR="00E55DEF">
        <w:rPr>
          <w:sz w:val="24"/>
        </w:rPr>
        <w:t>й</w:t>
      </w:r>
      <w:r w:rsidRPr="00503148">
        <w:rPr>
          <w:sz w:val="24"/>
        </w:rPr>
        <w:t>.</w:t>
      </w:r>
    </w:p>
    <w:p w:rsidR="00A4408A" w:rsidRPr="00503148" w:rsidRDefault="00A4408A" w:rsidP="00A4408A">
      <w:pPr>
        <w:spacing w:line="360" w:lineRule="auto"/>
        <w:ind w:firstLine="567"/>
        <w:jc w:val="both"/>
        <w:rPr>
          <w:sz w:val="24"/>
        </w:rPr>
      </w:pPr>
      <w:r w:rsidRPr="00503148">
        <w:rPr>
          <w:sz w:val="24"/>
        </w:rPr>
        <w:t>ИСО и МЭК поддерживают терминологические базы данных для использования в стандартизации по следующим адресам:</w:t>
      </w:r>
    </w:p>
    <w:p w:rsidR="0022790A" w:rsidRPr="0022790A" w:rsidRDefault="0022790A" w:rsidP="0022790A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22790A">
        <w:rPr>
          <w:sz w:val="24"/>
        </w:rPr>
        <w:t>- платформа онлайн-просмотра ИСО: доступна по адресу http://www.iso.org/obp;</w:t>
      </w:r>
    </w:p>
    <w:p w:rsidR="00A4408A" w:rsidRDefault="0022790A" w:rsidP="0022790A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22790A">
        <w:rPr>
          <w:sz w:val="24"/>
        </w:rPr>
        <w:t xml:space="preserve">- </w:t>
      </w:r>
      <w:proofErr w:type="spellStart"/>
      <w:r w:rsidRPr="0022790A">
        <w:rPr>
          <w:sz w:val="24"/>
        </w:rPr>
        <w:t>Электропедия</w:t>
      </w:r>
      <w:proofErr w:type="spellEnd"/>
      <w:r w:rsidRPr="0022790A">
        <w:rPr>
          <w:sz w:val="24"/>
        </w:rPr>
        <w:t xml:space="preserve"> МЭК: доступна по адресу http://www.electropedia.org/.</w:t>
      </w:r>
    </w:p>
    <w:p w:rsidR="00A4408A" w:rsidRDefault="00A4408A" w:rsidP="00A4408A">
      <w:pPr>
        <w:tabs>
          <w:tab w:val="left" w:pos="993"/>
        </w:tabs>
        <w:spacing w:line="360" w:lineRule="auto"/>
        <w:ind w:firstLine="567"/>
        <w:rPr>
          <w:sz w:val="24"/>
        </w:rPr>
      </w:pPr>
    </w:p>
    <w:p w:rsidR="00FE04DB" w:rsidRPr="00E84300" w:rsidRDefault="00B40153" w:rsidP="00A51D13">
      <w:pPr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4</w:t>
      </w:r>
      <w:r w:rsidR="00E84300">
        <w:rPr>
          <w:b/>
          <w:sz w:val="28"/>
          <w:szCs w:val="32"/>
        </w:rPr>
        <w:t xml:space="preserve">  </w:t>
      </w:r>
      <w:r w:rsidR="00E55DEF">
        <w:rPr>
          <w:b/>
          <w:sz w:val="28"/>
          <w:szCs w:val="32"/>
        </w:rPr>
        <w:t>О</w:t>
      </w:r>
      <w:r w:rsidR="00D86BAE" w:rsidRPr="00D86BAE">
        <w:rPr>
          <w:b/>
          <w:sz w:val="28"/>
          <w:szCs w:val="32"/>
        </w:rPr>
        <w:t>бозначения</w:t>
      </w:r>
      <w:proofErr w:type="gramEnd"/>
      <w:r w:rsidR="00D86BAE" w:rsidRPr="00D86BAE">
        <w:rPr>
          <w:b/>
          <w:sz w:val="28"/>
          <w:szCs w:val="32"/>
        </w:rPr>
        <w:t xml:space="preserve"> и сокращения</w:t>
      </w:r>
    </w:p>
    <w:p w:rsidR="00E84300" w:rsidRPr="00231F12" w:rsidRDefault="00E84300" w:rsidP="00E84300">
      <w:pPr>
        <w:spacing w:line="360" w:lineRule="auto"/>
        <w:ind w:firstLine="567"/>
        <w:rPr>
          <w:sz w:val="24"/>
          <w:szCs w:val="24"/>
          <w:highlight w:val="yellow"/>
        </w:rPr>
      </w:pPr>
    </w:p>
    <w:p w:rsidR="00910517" w:rsidRDefault="00231F12" w:rsidP="006E2698">
      <w:pPr>
        <w:pStyle w:val="afc"/>
        <w:spacing w:line="360" w:lineRule="auto"/>
        <w:ind w:left="0" w:firstLine="567"/>
        <w:jc w:val="both"/>
        <w:rPr>
          <w:sz w:val="24"/>
          <w:szCs w:val="24"/>
        </w:rPr>
      </w:pPr>
      <w:r w:rsidRPr="00231F12">
        <w:rPr>
          <w:sz w:val="24"/>
          <w:szCs w:val="24"/>
        </w:rPr>
        <w:t xml:space="preserve">В таблице 1 </w:t>
      </w:r>
      <w:r w:rsidR="00BC1E63">
        <w:rPr>
          <w:sz w:val="24"/>
          <w:szCs w:val="24"/>
        </w:rPr>
        <w:t>приведены</w:t>
      </w:r>
      <w:r w:rsidRPr="00231F12">
        <w:rPr>
          <w:sz w:val="24"/>
          <w:szCs w:val="24"/>
        </w:rPr>
        <w:t xml:space="preserve"> обозначения, </w:t>
      </w:r>
      <w:r w:rsidR="00E55DEF">
        <w:rPr>
          <w:sz w:val="24"/>
          <w:szCs w:val="24"/>
        </w:rPr>
        <w:t>применяемые</w:t>
      </w:r>
      <w:r w:rsidRPr="00231F12">
        <w:rPr>
          <w:sz w:val="24"/>
          <w:szCs w:val="24"/>
        </w:rPr>
        <w:t xml:space="preserve"> для испытаний на поперечное растяжение. </w:t>
      </w:r>
      <w:r w:rsidR="006E2698">
        <w:rPr>
          <w:sz w:val="24"/>
          <w:szCs w:val="24"/>
        </w:rPr>
        <w:t>Данные</w:t>
      </w:r>
      <w:r w:rsidRPr="00231F12">
        <w:rPr>
          <w:sz w:val="24"/>
          <w:szCs w:val="24"/>
        </w:rPr>
        <w:t xml:space="preserve"> обозначения </w:t>
      </w:r>
      <w:r w:rsidR="00E55DEF">
        <w:rPr>
          <w:sz w:val="24"/>
          <w:szCs w:val="24"/>
        </w:rPr>
        <w:t>применены</w:t>
      </w:r>
      <w:r w:rsidRPr="00231F12">
        <w:rPr>
          <w:sz w:val="24"/>
          <w:szCs w:val="24"/>
        </w:rPr>
        <w:t xml:space="preserve"> на рисунках </w:t>
      </w:r>
      <w:r w:rsidR="00990CF3">
        <w:rPr>
          <w:sz w:val="24"/>
          <w:szCs w:val="24"/>
        </w:rPr>
        <w:t>1–</w:t>
      </w:r>
      <w:r w:rsidRPr="00231F12">
        <w:rPr>
          <w:sz w:val="24"/>
          <w:szCs w:val="24"/>
        </w:rPr>
        <w:t>4.</w:t>
      </w:r>
    </w:p>
    <w:p w:rsidR="00EA59B1" w:rsidRPr="00910517" w:rsidRDefault="00EA59B1" w:rsidP="006E2698">
      <w:pPr>
        <w:pStyle w:val="afc"/>
        <w:spacing w:line="360" w:lineRule="auto"/>
        <w:ind w:left="0" w:firstLine="567"/>
        <w:jc w:val="both"/>
        <w:rPr>
          <w:color w:val="FF0000"/>
          <w:sz w:val="24"/>
          <w:szCs w:val="24"/>
        </w:rPr>
      </w:pPr>
    </w:p>
    <w:p w:rsidR="00E82F23" w:rsidRDefault="00E82F23" w:rsidP="005B64EB">
      <w:pPr>
        <w:adjustRightInd/>
        <w:spacing w:before="8" w:line="360" w:lineRule="auto"/>
        <w:ind w:firstLine="567"/>
        <w:rPr>
          <w:rFonts w:eastAsia="Georgia"/>
          <w:bCs/>
          <w:color w:val="231F20"/>
          <w:sz w:val="22"/>
          <w:szCs w:val="24"/>
          <w:lang w:eastAsia="en-US"/>
        </w:rPr>
      </w:pPr>
      <w:r w:rsidRPr="00CF4B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D22F2" wp14:editId="7B129306">
                <wp:simplePos x="0" y="0"/>
                <wp:positionH relativeFrom="column">
                  <wp:posOffset>9353550</wp:posOffset>
                </wp:positionH>
                <wp:positionV relativeFrom="paragraph">
                  <wp:posOffset>-376285</wp:posOffset>
                </wp:positionV>
                <wp:extent cx="253365" cy="2086610"/>
                <wp:effectExtent l="0" t="0" r="0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D1F" w:rsidRDefault="00FE5D1F" w:rsidP="00E82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ГОСТ Р ИСО 10042—</w:t>
                            </w:r>
                          </w:p>
                        </w:txbxContent>
                      </wps:txbx>
                      <wps:bodyPr rot="0" vert="vert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22F2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736.5pt;margin-top:-29.65pt;width:19.95pt;height:164.3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HQvgIAALsFAAAOAAAAZHJzL2Uyb0RvYy54bWysVEtu2zAQ3RfoHQjuFX0sK5IQOUgsqyiQ&#10;foC0B6AlyiIqkSpJWw6KnKWn6KpAz+AjdUj5l2RTtOWC4Gf45s3M41xdb7sWbahUTPAM+xceRpSX&#10;omJ8leHPnwonxkhpwivSCk4z/EAVvp69fnU19CkNRCPaikoEIFylQ5/hRus+dV1VNrQj6kL0lMNl&#10;LWRHNGzlyq0kGQC9a93A8yJ3ELLqpSipUnCaj5d4ZvHrmpb6Q10rqlGbYeCm7SztvDSzO7si6UqS&#10;vmHlngb5CxYdYRycHqFyoglaS/YCqmOlFErU+qIUnSvqmpXUxgDR+N6zaO4b0lMbCyRH9cc0qf8H&#10;W77ffJSIVRmeQHo46aBGu++7X7ufux8IjiA/Q69SMLvvwVBvb8UW6mxjVf2dKL8oxMW8IXxFb6QU&#10;Q0NJBfx889I9ezriKAOyHN6JCvyQtRYWaFvLziQP0oEAHYg8HGtDtxqVcBhMJ5NoilEJV4EXR5Fv&#10;ybkkPbzupdJvqOiQWWRYQu0tOtncKW3YkPRgYpxxUbC2tfVv+ZMDMBxPwDc8NXeGhS3nt8RLFvEi&#10;Dp0wiBZO6OW5c1PMQycq/MtpPsnn89x/NH79MG1YVVFu3Byk5Yd/Vrq9yEdRHMWlRMsqA2coKbla&#10;zluJNgSkXdhhcw43JzP3KQ2bBIjlWUh+EHq3QeIUUXzphEU4dZJLL3Y8P7lNIi9Mwrx4GtId4/Tf&#10;Q0JDhpNpMB3FdCL9LDbPjpexkbRjGppHy7oMx0cjkhoJLnhlS6sJa8f1WSoM/VMqoNyHQlvBGo2O&#10;atXb5RZQjIqXonoA6UoBygJ9QseDhZkxGqB7ZFh9XRNJMWrfcpD/JAI+0G7ON/J8szzfEF42ApoS&#10;gI3LuR5b1LqXbNWAp8OHu4EvUzCr5hOr/UeDDmGD2ncz04LO99bq1HNnvwEAAP//AwBQSwMEFAAG&#10;AAgAAAAhAFw4TBzhAAAADQEAAA8AAABkcnMvZG93bnJldi54bWxMj8FOwzAQRO9I/IO1SNxap2lT&#10;aBqnQkgcwq2lB47beJsE4nWI3ST8Pe6JHmd2NPsm202mFQP1rrGsYDGPQBCXVjdcKTh+vM2eQTiP&#10;rLG1TAp+ycEuv7/LMNV25D0NB1+JUMIuRQW1910qpStrMujmtiMOt7PtDfog+0rqHsdQbloZR9Fa&#10;Gmw4fKixo9eayu/DxSjwxTgWkf3crwz+fL0PU1ccTaLU48P0sgXhafL/YbjiB3TIA9PJXlg70Qa9&#10;elqGMV7BLNksQVwjySLegDgpiNfBknkmb1fkfwAAAP//AwBQSwECLQAUAAYACAAAACEAtoM4kv4A&#10;AADhAQAAEwAAAAAAAAAAAAAAAAAAAAAAW0NvbnRlbnRfVHlwZXNdLnhtbFBLAQItABQABgAIAAAA&#10;IQA4/SH/1gAAAJQBAAALAAAAAAAAAAAAAAAAAC8BAABfcmVscy8ucmVsc1BLAQItABQABgAIAAAA&#10;IQDXnfHQvgIAALsFAAAOAAAAAAAAAAAAAAAAAC4CAABkcnMvZTJvRG9jLnhtbFBLAQItABQABgAI&#10;AAAAIQBcOEwc4QAAAA0BAAAPAAAAAAAAAAAAAAAAABgFAABkcnMvZG93bnJldi54bWxQSwUGAAAA&#10;AAQABADzAAAAJgYAAAAA&#10;" filled="f" stroked="f">
                <v:textbox style="layout-flow:vertical;mso-fit-shape-to-text:t" inset="1mm,1mm,1mm,1mm">
                  <w:txbxContent>
                    <w:p w:rsidR="00FE5D1F" w:rsidRDefault="00FE5D1F" w:rsidP="00E82F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ГОСТ Р ИСО 10042—</w:t>
                      </w:r>
                    </w:p>
                  </w:txbxContent>
                </v:textbox>
              </v:shape>
            </w:pict>
          </mc:Fallback>
        </mc:AlternateContent>
      </w:r>
      <w:r w:rsidRPr="00CF4B87">
        <w:rPr>
          <w:iCs/>
          <w:spacing w:val="40"/>
          <w:sz w:val="22"/>
          <w:szCs w:val="24"/>
        </w:rPr>
        <w:t>Таблица</w:t>
      </w:r>
      <w:r w:rsidRPr="00CF4B87">
        <w:rPr>
          <w:iCs/>
          <w:sz w:val="22"/>
          <w:szCs w:val="24"/>
        </w:rPr>
        <w:t xml:space="preserve"> </w:t>
      </w:r>
      <w:r w:rsidRPr="00CF4B87">
        <w:rPr>
          <w:bCs/>
          <w:sz w:val="22"/>
          <w:szCs w:val="24"/>
        </w:rPr>
        <w:t>1 —</w:t>
      </w:r>
      <w:r w:rsidR="00E55DEF">
        <w:rPr>
          <w:bCs/>
          <w:sz w:val="22"/>
          <w:szCs w:val="24"/>
        </w:rPr>
        <w:t xml:space="preserve"> О</w:t>
      </w:r>
      <w:r w:rsidR="00FB12DC">
        <w:rPr>
          <w:rFonts w:eastAsia="Georgia"/>
          <w:bCs/>
          <w:color w:val="231F20"/>
          <w:sz w:val="22"/>
          <w:szCs w:val="24"/>
          <w:lang w:eastAsia="en-US"/>
        </w:rPr>
        <w:t>бозначения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1417"/>
      </w:tblGrid>
      <w:tr w:rsidR="00231F12" w:rsidRPr="00D631EE" w:rsidTr="00EA59B1">
        <w:trPr>
          <w:trHeight w:val="611"/>
        </w:trPr>
        <w:tc>
          <w:tcPr>
            <w:tcW w:w="1560" w:type="dxa"/>
            <w:vAlign w:val="center"/>
          </w:tcPr>
          <w:p w:rsidR="00231F12" w:rsidRPr="00D631EE" w:rsidRDefault="00E55DEF" w:rsidP="006E26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231F12" w:rsidRPr="00231F12">
              <w:rPr>
                <w:color w:val="000000" w:themeColor="text1"/>
                <w:sz w:val="22"/>
                <w:szCs w:val="22"/>
              </w:rPr>
              <w:t>бозначение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231F12" w:rsidRPr="00D631EE" w:rsidRDefault="008231BA" w:rsidP="006E26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Определение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1F12" w:rsidRPr="00D631EE" w:rsidRDefault="008231BA" w:rsidP="006E26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Единицы </w:t>
            </w:r>
            <w:r w:rsidR="006E2698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</w:tr>
      <w:tr w:rsidR="00231F12" w:rsidRPr="00D631EE" w:rsidTr="00EA59B1"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31F12" w:rsidRPr="007B3AFA" w:rsidRDefault="008231BA" w:rsidP="006E2698">
            <w:pPr>
              <w:spacing w:line="276" w:lineRule="auto"/>
              <w:jc w:val="center"/>
              <w:rPr>
                <w:i/>
                <w:sz w:val="24"/>
                <w:szCs w:val="22"/>
              </w:rPr>
            </w:pPr>
            <w:proofErr w:type="gramStart"/>
            <w:r w:rsidRPr="007B3AFA">
              <w:rPr>
                <w:i/>
                <w:sz w:val="24"/>
                <w:szCs w:val="22"/>
              </w:rPr>
              <w:t>b</w:t>
            </w:r>
            <w:proofErr w:type="gramEnd"/>
            <w:r w:rsidRPr="007B3AFA">
              <w:rPr>
                <w:sz w:val="24"/>
                <w:szCs w:val="22"/>
                <w:vertAlign w:val="subscript"/>
              </w:rPr>
              <w:t>0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231F12" w:rsidRPr="007B3AFA" w:rsidRDefault="00B92952" w:rsidP="00FB12DC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Ширина</w:t>
            </w:r>
            <w:r w:rsidR="007218FB" w:rsidRPr="007B3AFA">
              <w:rPr>
                <w:sz w:val="24"/>
                <w:szCs w:val="22"/>
              </w:rPr>
              <w:t xml:space="preserve"> рабочей части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31F12" w:rsidRPr="007B3AFA" w:rsidRDefault="008231BA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231F12" w:rsidRPr="00D631EE" w:rsidTr="00EA59B1"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231F12" w:rsidRPr="007B3AFA" w:rsidRDefault="008231BA" w:rsidP="006E2698">
            <w:pPr>
              <w:pStyle w:val="Default"/>
              <w:spacing w:line="276" w:lineRule="auto"/>
              <w:jc w:val="center"/>
              <w:rPr>
                <w:i/>
                <w:color w:val="211E1E"/>
                <w:szCs w:val="22"/>
              </w:rPr>
            </w:pPr>
            <w:proofErr w:type="gramStart"/>
            <w:r w:rsidRPr="007B3AFA">
              <w:rPr>
                <w:i/>
                <w:color w:val="211E1E"/>
                <w:szCs w:val="22"/>
              </w:rPr>
              <w:t>b</w:t>
            </w:r>
            <w:proofErr w:type="gramEnd"/>
            <w:r w:rsidRPr="007B3AFA">
              <w:rPr>
                <w:color w:val="211E1E"/>
                <w:szCs w:val="22"/>
                <w:vertAlign w:val="subscript"/>
              </w:rPr>
              <w:t>1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231F12" w:rsidRPr="007B3AFA" w:rsidRDefault="00B92952" w:rsidP="00FB12DC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Ширина захватной части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31F12" w:rsidRPr="007B3AFA" w:rsidRDefault="008231BA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8231BA" w:rsidRPr="00D631EE" w:rsidTr="00EA59B1">
        <w:tc>
          <w:tcPr>
            <w:tcW w:w="1560" w:type="dxa"/>
            <w:tcMar>
              <w:top w:w="28" w:type="dxa"/>
              <w:bottom w:w="28" w:type="dxa"/>
            </w:tcMar>
          </w:tcPr>
          <w:p w:rsidR="008231BA" w:rsidRPr="007B3AFA" w:rsidRDefault="008231BA" w:rsidP="006E2698">
            <w:pPr>
              <w:jc w:val="center"/>
              <w:rPr>
                <w:i/>
                <w:sz w:val="24"/>
                <w:szCs w:val="22"/>
              </w:rPr>
            </w:pPr>
            <w:proofErr w:type="gramStart"/>
            <w:r w:rsidRPr="007B3AFA">
              <w:rPr>
                <w:i/>
                <w:sz w:val="24"/>
                <w:szCs w:val="22"/>
              </w:rPr>
              <w:t>d</w:t>
            </w:r>
            <w:proofErr w:type="gramEnd"/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8231BA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Диаметр вставки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231BA" w:rsidRPr="007B3AFA" w:rsidRDefault="008231BA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8231BA" w:rsidRPr="00D631EE" w:rsidTr="00EA59B1">
        <w:trPr>
          <w:trHeight w:val="278"/>
        </w:trPr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231BA" w:rsidRPr="007B3AFA" w:rsidRDefault="008231BA" w:rsidP="006E2698">
            <w:pPr>
              <w:jc w:val="center"/>
              <w:rPr>
                <w:i/>
                <w:sz w:val="24"/>
                <w:szCs w:val="22"/>
              </w:rPr>
            </w:pPr>
            <w:r w:rsidRPr="007B3AFA">
              <w:rPr>
                <w:i/>
                <w:sz w:val="24"/>
                <w:szCs w:val="22"/>
              </w:rPr>
              <w:t>D</w:t>
            </w:r>
            <w:r w:rsidRPr="007B3AFA">
              <w:rPr>
                <w:sz w:val="24"/>
                <w:szCs w:val="22"/>
                <w:vertAlign w:val="subscript"/>
              </w:rPr>
              <w:t>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231BA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Наружный диам</w:t>
            </w:r>
            <w:r w:rsidR="007218FB" w:rsidRPr="007B3AFA">
              <w:rPr>
                <w:sz w:val="24"/>
                <w:szCs w:val="22"/>
              </w:rPr>
              <w:t xml:space="preserve">етр </w:t>
            </w:r>
            <w:proofErr w:type="spellStart"/>
            <w:r w:rsidR="007218FB" w:rsidRPr="007B3AFA">
              <w:rPr>
                <w:sz w:val="24"/>
                <w:szCs w:val="22"/>
              </w:rPr>
              <w:t>трубы</w:t>
            </w:r>
            <w:r w:rsidR="007218FB" w:rsidRPr="007B3AFA">
              <w:rPr>
                <w:sz w:val="24"/>
                <w:szCs w:val="22"/>
                <w:vertAlign w:val="superscript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231BA" w:rsidRPr="007B3AFA" w:rsidRDefault="008231BA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8231BA" w:rsidRPr="00D631EE" w:rsidTr="00EA59B1">
        <w:trPr>
          <w:trHeight w:val="179"/>
        </w:trPr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231BA" w:rsidRPr="007B3AFA" w:rsidRDefault="008231BA" w:rsidP="006E2698">
            <w:pPr>
              <w:jc w:val="center"/>
              <w:rPr>
                <w:i/>
                <w:sz w:val="24"/>
                <w:szCs w:val="22"/>
              </w:rPr>
            </w:pPr>
            <w:proofErr w:type="spellStart"/>
            <w:r w:rsidRPr="007B3AFA">
              <w:rPr>
                <w:i/>
                <w:sz w:val="24"/>
                <w:szCs w:val="22"/>
              </w:rPr>
              <w:t>L</w:t>
            </w:r>
            <w:r w:rsidRPr="007B3AFA">
              <w:rPr>
                <w:sz w:val="24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231BA" w:rsidRPr="007B3AFA" w:rsidRDefault="00B92952" w:rsidP="00FB12DC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 xml:space="preserve">Длина рабочей части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231BA" w:rsidRPr="007B3AFA" w:rsidRDefault="008231BA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5F4044" w:rsidRPr="00D631EE" w:rsidTr="00EA59B1">
        <w:trPr>
          <w:trHeight w:val="179"/>
        </w:trPr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jc w:val="center"/>
              <w:rPr>
                <w:i/>
                <w:sz w:val="24"/>
                <w:szCs w:val="22"/>
                <w:lang w:val="en-US"/>
              </w:rPr>
            </w:pPr>
            <w:proofErr w:type="spellStart"/>
            <w:r w:rsidRPr="007B3AFA">
              <w:rPr>
                <w:i/>
                <w:sz w:val="24"/>
                <w:szCs w:val="22"/>
                <w:lang w:val="en-US"/>
              </w:rPr>
              <w:t>L</w:t>
            </w:r>
            <w:r w:rsidRPr="007B3AFA">
              <w:rPr>
                <w:sz w:val="24"/>
                <w:szCs w:val="22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Максимальная ширина сварного шва после механической обработки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5F4044" w:rsidRPr="00D631EE" w:rsidTr="00EA59B1">
        <w:trPr>
          <w:trHeight w:val="179"/>
        </w:trPr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jc w:val="center"/>
              <w:rPr>
                <w:i/>
                <w:sz w:val="24"/>
                <w:szCs w:val="22"/>
              </w:rPr>
            </w:pPr>
            <w:proofErr w:type="spellStart"/>
            <w:r w:rsidRPr="007B3AFA">
              <w:rPr>
                <w:i/>
                <w:sz w:val="24"/>
                <w:szCs w:val="22"/>
              </w:rPr>
              <w:t>L</w:t>
            </w:r>
            <w:r w:rsidRPr="007B3AFA">
              <w:rPr>
                <w:sz w:val="24"/>
                <w:szCs w:val="22"/>
                <w:vertAlign w:val="subscript"/>
              </w:rPr>
              <w:t>t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Общая длина образца</w:t>
            </w:r>
            <w:r w:rsidR="007218FB" w:rsidRPr="007B3AFA">
              <w:rPr>
                <w:sz w:val="24"/>
                <w:szCs w:val="22"/>
              </w:rPr>
              <w:t xml:space="preserve"> для испытания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5F4044" w:rsidRPr="00D631EE" w:rsidTr="00EA59B1">
        <w:trPr>
          <w:trHeight w:val="179"/>
        </w:trPr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jc w:val="center"/>
              <w:rPr>
                <w:i/>
                <w:sz w:val="24"/>
                <w:szCs w:val="22"/>
              </w:rPr>
            </w:pPr>
            <w:proofErr w:type="gramStart"/>
            <w:r w:rsidRPr="007B3AFA">
              <w:rPr>
                <w:i/>
                <w:sz w:val="24"/>
                <w:szCs w:val="22"/>
              </w:rPr>
              <w:t>r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Радиус закругления захватной части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5F4044" w:rsidRPr="00D631EE" w:rsidTr="000C073B">
        <w:trPr>
          <w:trHeight w:val="487"/>
        </w:trPr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0C073B">
            <w:pPr>
              <w:jc w:val="center"/>
              <w:rPr>
                <w:i/>
                <w:sz w:val="24"/>
                <w:szCs w:val="22"/>
              </w:rPr>
            </w:pPr>
            <w:r w:rsidRPr="007B3AFA">
              <w:rPr>
                <w:i/>
                <w:sz w:val="24"/>
                <w:szCs w:val="22"/>
                <w:lang w:val="en-US"/>
              </w:rPr>
              <w:t>S</w:t>
            </w:r>
            <w:r w:rsidR="000C073B" w:rsidRPr="007B3AFA">
              <w:rPr>
                <w:sz w:val="24"/>
                <w:szCs w:val="22"/>
                <w:vertAlign w:val="subscript"/>
              </w:rPr>
              <w:t>О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Н</w:t>
            </w:r>
            <w:r w:rsidR="007218FB" w:rsidRPr="007B3AFA">
              <w:rPr>
                <w:sz w:val="24"/>
                <w:szCs w:val="22"/>
              </w:rPr>
              <w:t>ачальная площадь поперечного сечения рабочей части образца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  <w:r w:rsidRPr="007B3AFA">
              <w:rPr>
                <w:sz w:val="24"/>
                <w:szCs w:val="22"/>
                <w:vertAlign w:val="superscript"/>
              </w:rPr>
              <w:t>2</w:t>
            </w:r>
          </w:p>
        </w:tc>
      </w:tr>
      <w:tr w:rsidR="005F4044" w:rsidRPr="00D631EE" w:rsidTr="00EA59B1">
        <w:trPr>
          <w:trHeight w:val="179"/>
        </w:trPr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jc w:val="center"/>
              <w:rPr>
                <w:i/>
                <w:sz w:val="24"/>
                <w:szCs w:val="22"/>
              </w:rPr>
            </w:pPr>
            <w:proofErr w:type="gramStart"/>
            <w:r w:rsidRPr="007B3AFA">
              <w:rPr>
                <w:i/>
                <w:sz w:val="24"/>
                <w:szCs w:val="22"/>
              </w:rPr>
              <w:t>t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Толщина сварного соединения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5F4044" w:rsidRPr="00D631EE" w:rsidTr="00EA59B1">
        <w:trPr>
          <w:trHeight w:val="179"/>
        </w:trPr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jc w:val="center"/>
              <w:rPr>
                <w:i/>
                <w:sz w:val="24"/>
                <w:szCs w:val="22"/>
              </w:rPr>
            </w:pPr>
            <w:proofErr w:type="spellStart"/>
            <w:proofErr w:type="gramStart"/>
            <w:r w:rsidRPr="007B3AFA">
              <w:rPr>
                <w:i/>
                <w:sz w:val="24"/>
                <w:szCs w:val="22"/>
              </w:rPr>
              <w:t>t</w:t>
            </w:r>
            <w:r w:rsidRPr="007B3AFA">
              <w:rPr>
                <w:i/>
                <w:sz w:val="24"/>
                <w:szCs w:val="22"/>
                <w:vertAlign w:val="subscript"/>
              </w:rPr>
              <w:t>s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B92952" w:rsidP="006E2698">
            <w:pPr>
              <w:spacing w:line="276" w:lineRule="auto"/>
              <w:rPr>
                <w:sz w:val="24"/>
                <w:szCs w:val="22"/>
              </w:rPr>
            </w:pPr>
            <w:r w:rsidRPr="007B3AFA">
              <w:rPr>
                <w:sz w:val="24"/>
                <w:szCs w:val="22"/>
              </w:rPr>
              <w:t>Толщина образца для испытания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F4044" w:rsidRPr="007B3AFA" w:rsidRDefault="005F4044" w:rsidP="006E2698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</w:rPr>
              <w:t>мм</w:t>
            </w:r>
            <w:proofErr w:type="gramEnd"/>
          </w:p>
        </w:tc>
      </w:tr>
      <w:tr w:rsidR="008231BA" w:rsidRPr="00E37BF5" w:rsidTr="006E2698">
        <w:tc>
          <w:tcPr>
            <w:tcW w:w="9639" w:type="dxa"/>
            <w:gridSpan w:val="3"/>
            <w:tcMar>
              <w:top w:w="28" w:type="dxa"/>
              <w:bottom w:w="28" w:type="dxa"/>
            </w:tcMar>
          </w:tcPr>
          <w:p w:rsidR="008231BA" w:rsidRPr="007B3AFA" w:rsidRDefault="008231BA" w:rsidP="00A512D9">
            <w:pPr>
              <w:spacing w:line="276" w:lineRule="auto"/>
              <w:ind w:firstLine="567"/>
              <w:jc w:val="both"/>
              <w:rPr>
                <w:sz w:val="24"/>
                <w:szCs w:val="22"/>
              </w:rPr>
            </w:pPr>
            <w:proofErr w:type="gramStart"/>
            <w:r w:rsidRPr="007B3AFA">
              <w:rPr>
                <w:sz w:val="24"/>
                <w:szCs w:val="22"/>
                <w:vertAlign w:val="superscript"/>
              </w:rPr>
              <w:t>а</w:t>
            </w:r>
            <w:proofErr w:type="gramEnd"/>
            <w:r w:rsidR="005B64EB" w:rsidRPr="007B3AFA">
              <w:rPr>
                <w:sz w:val="24"/>
                <w:szCs w:val="22"/>
                <w:vertAlign w:val="superscript"/>
              </w:rPr>
              <w:t xml:space="preserve"> </w:t>
            </w:r>
            <w:r w:rsidR="007F0A0B" w:rsidRPr="007F0A0B">
              <w:rPr>
                <w:sz w:val="22"/>
                <w:szCs w:val="22"/>
              </w:rPr>
              <w:t>Термин «труба», один или в словосочетании, применяю</w:t>
            </w:r>
            <w:r w:rsidR="007F0A0B">
              <w:rPr>
                <w:sz w:val="22"/>
                <w:szCs w:val="22"/>
              </w:rPr>
              <w:t>т в значении «труба», «труба лю</w:t>
            </w:r>
            <w:r w:rsidR="007F0A0B" w:rsidRPr="007F0A0B">
              <w:rPr>
                <w:sz w:val="22"/>
                <w:szCs w:val="22"/>
              </w:rPr>
              <w:t>бой формы сечения» или «полый профиль» (непрямоугольного сечения).</w:t>
            </w:r>
          </w:p>
        </w:tc>
      </w:tr>
    </w:tbl>
    <w:p w:rsidR="00E82F23" w:rsidRPr="00EA59B1" w:rsidRDefault="00E82F23" w:rsidP="006E2698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:rsidR="006E2698" w:rsidRDefault="009F0D82" w:rsidP="006E2698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32"/>
        </w:rPr>
        <w:t>5</w:t>
      </w:r>
      <w:r w:rsidR="006E2698">
        <w:rPr>
          <w:b/>
          <w:sz w:val="28"/>
          <w:szCs w:val="32"/>
        </w:rPr>
        <w:t xml:space="preserve">  </w:t>
      </w:r>
      <w:r w:rsidR="00B60EC2">
        <w:rPr>
          <w:b/>
          <w:sz w:val="28"/>
          <w:szCs w:val="32"/>
        </w:rPr>
        <w:t>Принципы</w:t>
      </w:r>
      <w:proofErr w:type="gramEnd"/>
    </w:p>
    <w:p w:rsidR="006E2698" w:rsidRPr="009F0D82" w:rsidRDefault="006E2698" w:rsidP="006E2698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bookmarkStart w:id="1" w:name="_GoBack"/>
      <w:bookmarkEnd w:id="1"/>
    </w:p>
    <w:p w:rsidR="006E2698" w:rsidRDefault="006E2698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</w:t>
      </w:r>
      <w:r w:rsidRPr="006E2698">
        <w:rPr>
          <w:sz w:val="24"/>
          <w:szCs w:val="24"/>
        </w:rPr>
        <w:t>аст</w:t>
      </w:r>
      <w:r>
        <w:rPr>
          <w:sz w:val="24"/>
          <w:szCs w:val="24"/>
        </w:rPr>
        <w:t>аю</w:t>
      </w:r>
      <w:r w:rsidRPr="006E2698">
        <w:rPr>
          <w:sz w:val="24"/>
          <w:szCs w:val="24"/>
        </w:rPr>
        <w:t>щ</w:t>
      </w:r>
      <w:r w:rsidR="00FB12DC">
        <w:rPr>
          <w:sz w:val="24"/>
          <w:szCs w:val="24"/>
        </w:rPr>
        <w:t>ее</w:t>
      </w:r>
      <w:r w:rsidRPr="006E2698">
        <w:rPr>
          <w:sz w:val="24"/>
          <w:szCs w:val="24"/>
        </w:rPr>
        <w:t xml:space="preserve"> растягивающ</w:t>
      </w:r>
      <w:r w:rsidR="00FB12DC">
        <w:rPr>
          <w:sz w:val="24"/>
          <w:szCs w:val="24"/>
        </w:rPr>
        <w:t>ее</w:t>
      </w:r>
      <w:r w:rsidRPr="006E2698">
        <w:rPr>
          <w:sz w:val="24"/>
          <w:szCs w:val="24"/>
        </w:rPr>
        <w:t xml:space="preserve"> </w:t>
      </w:r>
      <w:r w:rsidR="00FB12DC">
        <w:rPr>
          <w:sz w:val="24"/>
          <w:szCs w:val="24"/>
        </w:rPr>
        <w:t>усилие</w:t>
      </w:r>
      <w:r w:rsidRPr="006E2698">
        <w:rPr>
          <w:sz w:val="24"/>
          <w:szCs w:val="24"/>
        </w:rPr>
        <w:t xml:space="preserve"> непрерывно прикладыва</w:t>
      </w:r>
      <w:r>
        <w:rPr>
          <w:sz w:val="24"/>
          <w:szCs w:val="24"/>
        </w:rPr>
        <w:t>ю</w:t>
      </w:r>
      <w:r w:rsidRPr="006E2698">
        <w:rPr>
          <w:sz w:val="24"/>
          <w:szCs w:val="24"/>
        </w:rPr>
        <w:t xml:space="preserve">т до тех пор, пока не произойдет </w:t>
      </w:r>
      <w:r w:rsidR="00C33833">
        <w:rPr>
          <w:sz w:val="24"/>
          <w:szCs w:val="24"/>
        </w:rPr>
        <w:t>разрушение</w:t>
      </w:r>
      <w:r w:rsidRPr="006E2698">
        <w:rPr>
          <w:sz w:val="24"/>
          <w:szCs w:val="24"/>
        </w:rPr>
        <w:t xml:space="preserve"> образца для испытаний, </w:t>
      </w:r>
      <w:r w:rsidR="005B688C">
        <w:rPr>
          <w:sz w:val="24"/>
          <w:szCs w:val="24"/>
        </w:rPr>
        <w:t>вырезанного</w:t>
      </w:r>
      <w:r w:rsidRPr="006E2698">
        <w:rPr>
          <w:sz w:val="24"/>
          <w:szCs w:val="24"/>
        </w:rPr>
        <w:t xml:space="preserve"> поперек сварного соединения.</w:t>
      </w:r>
    </w:p>
    <w:p w:rsidR="006E2698" w:rsidRDefault="006E2698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E2698">
        <w:rPr>
          <w:sz w:val="24"/>
          <w:szCs w:val="24"/>
        </w:rPr>
        <w:t>Испытание провод</w:t>
      </w:r>
      <w:r>
        <w:rPr>
          <w:sz w:val="24"/>
          <w:szCs w:val="24"/>
        </w:rPr>
        <w:t>ят</w:t>
      </w:r>
      <w:r w:rsidRPr="006E2698">
        <w:rPr>
          <w:sz w:val="24"/>
          <w:szCs w:val="24"/>
        </w:rPr>
        <w:t xml:space="preserve"> при температуре окружающей среды от 10 °С до 35 °С, если не указано иное. Испытания в контролируемых условиях провод</w:t>
      </w:r>
      <w:r w:rsidR="001667CE">
        <w:rPr>
          <w:sz w:val="24"/>
          <w:szCs w:val="24"/>
        </w:rPr>
        <w:t>ят</w:t>
      </w:r>
      <w:r w:rsidRPr="006E2698">
        <w:rPr>
          <w:sz w:val="24"/>
          <w:szCs w:val="24"/>
        </w:rPr>
        <w:t xml:space="preserve"> при температуре (23 ± 5) °С.</w:t>
      </w:r>
    </w:p>
    <w:p w:rsidR="006E2698" w:rsidRPr="006E2698" w:rsidRDefault="006E2698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E2698">
        <w:rPr>
          <w:sz w:val="24"/>
          <w:szCs w:val="24"/>
        </w:rPr>
        <w:t xml:space="preserve">Температура испытания </w:t>
      </w:r>
      <w:r>
        <w:rPr>
          <w:sz w:val="24"/>
          <w:szCs w:val="24"/>
        </w:rPr>
        <w:t>д</w:t>
      </w:r>
      <w:r w:rsidRPr="006E2698">
        <w:rPr>
          <w:sz w:val="24"/>
          <w:szCs w:val="24"/>
        </w:rPr>
        <w:t>олжна быть зарегистрирована.</w:t>
      </w:r>
    </w:p>
    <w:p w:rsidR="006E2698" w:rsidRDefault="00BC1E63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E2698" w:rsidRPr="006E2698">
        <w:rPr>
          <w:sz w:val="24"/>
          <w:szCs w:val="24"/>
        </w:rPr>
        <w:t xml:space="preserve">ля конкретных пунктов </w:t>
      </w:r>
      <w:r w:rsidR="006E2698">
        <w:rPr>
          <w:sz w:val="24"/>
          <w:szCs w:val="24"/>
        </w:rPr>
        <w:t>настоящего стандарта</w:t>
      </w:r>
      <w:r w:rsidR="006E2698" w:rsidRPr="006E2698">
        <w:rPr>
          <w:sz w:val="24"/>
          <w:szCs w:val="24"/>
        </w:rPr>
        <w:t xml:space="preserve"> применяют общие принципы </w:t>
      </w:r>
      <w:r w:rsidR="006E2698">
        <w:rPr>
          <w:sz w:val="24"/>
          <w:szCs w:val="24"/>
        </w:rPr>
        <w:t>ИСО</w:t>
      </w:r>
      <w:r w:rsidR="006E2698" w:rsidRPr="006E2698">
        <w:rPr>
          <w:sz w:val="24"/>
          <w:szCs w:val="24"/>
        </w:rPr>
        <w:t xml:space="preserve"> 6892-1 и </w:t>
      </w:r>
      <w:r w:rsidR="006E2698">
        <w:rPr>
          <w:sz w:val="24"/>
          <w:szCs w:val="24"/>
        </w:rPr>
        <w:t>ИСО</w:t>
      </w:r>
      <w:r w:rsidR="006E2698" w:rsidRPr="006E2698">
        <w:rPr>
          <w:sz w:val="24"/>
          <w:szCs w:val="24"/>
        </w:rPr>
        <w:t xml:space="preserve"> 6892-2</w:t>
      </w:r>
      <w:r>
        <w:rPr>
          <w:sz w:val="24"/>
          <w:szCs w:val="24"/>
        </w:rPr>
        <w:t>, е</w:t>
      </w:r>
      <w:r w:rsidRPr="006E2698">
        <w:rPr>
          <w:sz w:val="24"/>
          <w:szCs w:val="24"/>
        </w:rPr>
        <w:t>сли не указано иное</w:t>
      </w:r>
      <w:r w:rsidR="006E2698" w:rsidRPr="006E2698">
        <w:rPr>
          <w:sz w:val="24"/>
          <w:szCs w:val="24"/>
        </w:rPr>
        <w:t>.</w:t>
      </w:r>
    </w:p>
    <w:p w:rsidR="006E2698" w:rsidRPr="006E2698" w:rsidRDefault="006E2698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143510" w:rsidRPr="00BB235A" w:rsidRDefault="009F0D82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6</w:t>
      </w:r>
      <w:r w:rsidR="00143510" w:rsidRPr="00BB235A">
        <w:rPr>
          <w:b/>
          <w:sz w:val="28"/>
          <w:szCs w:val="32"/>
        </w:rPr>
        <w:t xml:space="preserve"> </w:t>
      </w:r>
      <w:r w:rsidR="00F746FF" w:rsidRPr="00BB235A">
        <w:rPr>
          <w:b/>
          <w:sz w:val="28"/>
          <w:szCs w:val="32"/>
        </w:rPr>
        <w:t xml:space="preserve"> </w:t>
      </w:r>
      <w:r w:rsidR="00C33833">
        <w:rPr>
          <w:b/>
          <w:sz w:val="28"/>
          <w:szCs w:val="32"/>
        </w:rPr>
        <w:t>Подготовка</w:t>
      </w:r>
      <w:proofErr w:type="gramEnd"/>
      <w:r w:rsidR="007218FB">
        <w:rPr>
          <w:b/>
          <w:sz w:val="28"/>
          <w:szCs w:val="32"/>
        </w:rPr>
        <w:t xml:space="preserve"> </w:t>
      </w:r>
      <w:r w:rsidR="007218FB" w:rsidRPr="007218FB">
        <w:rPr>
          <w:b/>
          <w:sz w:val="28"/>
          <w:szCs w:val="32"/>
        </w:rPr>
        <w:t>образцов для испытаний</w:t>
      </w:r>
    </w:p>
    <w:p w:rsidR="00A3693C" w:rsidRPr="00FD11AF" w:rsidRDefault="00A3693C" w:rsidP="00BE0CC9">
      <w:pPr>
        <w:spacing w:line="360" w:lineRule="auto"/>
        <w:ind w:firstLine="567"/>
        <w:jc w:val="both"/>
        <w:rPr>
          <w:b/>
          <w:color w:val="000000" w:themeColor="text1"/>
          <w:sz w:val="24"/>
          <w:highlight w:val="yellow"/>
        </w:rPr>
      </w:pPr>
    </w:p>
    <w:p w:rsidR="0034026E" w:rsidRDefault="009F0D82" w:rsidP="009774D5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774D5" w:rsidRPr="00F732F9">
        <w:rPr>
          <w:b/>
          <w:sz w:val="24"/>
          <w:szCs w:val="24"/>
        </w:rPr>
        <w:t xml:space="preserve">.1 </w:t>
      </w:r>
      <w:r w:rsidR="00B006E0">
        <w:rPr>
          <w:b/>
          <w:sz w:val="24"/>
          <w:szCs w:val="24"/>
        </w:rPr>
        <w:t>Расположение</w:t>
      </w:r>
    </w:p>
    <w:p w:rsidR="00F732F9" w:rsidRPr="00D757CB" w:rsidRDefault="00F732F9" w:rsidP="009774D5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9774D5" w:rsidRDefault="009C644F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9C644F">
        <w:rPr>
          <w:sz w:val="24"/>
          <w:szCs w:val="24"/>
        </w:rPr>
        <w:t>Образец для испытания вырезают поперек сварного соединения таким образом, чтобы после механической обработки ось сварного шва оставалась посередине рабочей зоны образца для испытания.</w:t>
      </w:r>
    </w:p>
    <w:p w:rsidR="009C644F" w:rsidRDefault="009C644F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9C644F">
        <w:rPr>
          <w:sz w:val="24"/>
          <w:szCs w:val="24"/>
        </w:rPr>
        <w:t xml:space="preserve">Для труб малого диаметра испытание </w:t>
      </w:r>
      <w:r w:rsidR="00650393">
        <w:rPr>
          <w:sz w:val="24"/>
          <w:szCs w:val="24"/>
        </w:rPr>
        <w:t xml:space="preserve">может </w:t>
      </w:r>
      <w:r w:rsidRPr="009C644F">
        <w:rPr>
          <w:sz w:val="24"/>
          <w:szCs w:val="24"/>
        </w:rPr>
        <w:t>провод</w:t>
      </w:r>
      <w:r w:rsidR="00650393">
        <w:rPr>
          <w:sz w:val="24"/>
          <w:szCs w:val="24"/>
        </w:rPr>
        <w:t>ится</w:t>
      </w:r>
      <w:r w:rsidRPr="009C644F">
        <w:rPr>
          <w:sz w:val="24"/>
          <w:szCs w:val="24"/>
        </w:rPr>
        <w:t xml:space="preserve"> на </w:t>
      </w:r>
      <w:r>
        <w:rPr>
          <w:sz w:val="24"/>
          <w:szCs w:val="24"/>
        </w:rPr>
        <w:t>целой</w:t>
      </w:r>
      <w:r w:rsidRPr="009C644F">
        <w:rPr>
          <w:sz w:val="24"/>
          <w:szCs w:val="24"/>
        </w:rPr>
        <w:t xml:space="preserve"> трубе (см. рисунок 3).</w:t>
      </w:r>
      <w:r>
        <w:rPr>
          <w:sz w:val="24"/>
          <w:szCs w:val="24"/>
        </w:rPr>
        <w:t xml:space="preserve"> </w:t>
      </w:r>
      <w:r w:rsidRPr="009C644F">
        <w:rPr>
          <w:sz w:val="24"/>
          <w:szCs w:val="24"/>
        </w:rPr>
        <w:t>Если нет</w:t>
      </w:r>
      <w:r w:rsidR="004E2888">
        <w:rPr>
          <w:sz w:val="24"/>
          <w:szCs w:val="24"/>
        </w:rPr>
        <w:t xml:space="preserve"> иных </w:t>
      </w:r>
      <w:r w:rsidRPr="009C644F">
        <w:rPr>
          <w:sz w:val="24"/>
          <w:szCs w:val="24"/>
        </w:rPr>
        <w:t>указани</w:t>
      </w:r>
      <w:r>
        <w:rPr>
          <w:sz w:val="24"/>
          <w:szCs w:val="24"/>
        </w:rPr>
        <w:t>й</w:t>
      </w:r>
      <w:r w:rsidRPr="009C644F">
        <w:rPr>
          <w:sz w:val="24"/>
          <w:szCs w:val="24"/>
        </w:rPr>
        <w:t xml:space="preserve"> в стандарт</w:t>
      </w:r>
      <w:r>
        <w:rPr>
          <w:sz w:val="24"/>
          <w:szCs w:val="24"/>
        </w:rPr>
        <w:t>ах</w:t>
      </w:r>
      <w:r w:rsidRPr="009C644F">
        <w:rPr>
          <w:sz w:val="24"/>
          <w:szCs w:val="24"/>
        </w:rPr>
        <w:t xml:space="preserve"> или </w:t>
      </w:r>
      <w:r w:rsidR="004E2888">
        <w:rPr>
          <w:sz w:val="24"/>
          <w:szCs w:val="24"/>
        </w:rPr>
        <w:t>не достигнуто</w:t>
      </w:r>
      <w:r w:rsidR="00505BC0" w:rsidRPr="00505BC0">
        <w:rPr>
          <w:sz w:val="24"/>
          <w:szCs w:val="24"/>
        </w:rPr>
        <w:t xml:space="preserve"> согл</w:t>
      </w:r>
      <w:r w:rsidR="00DC041A">
        <w:rPr>
          <w:sz w:val="24"/>
          <w:szCs w:val="24"/>
        </w:rPr>
        <w:t>аше</w:t>
      </w:r>
      <w:r w:rsidR="00505BC0" w:rsidRPr="00505BC0">
        <w:rPr>
          <w:sz w:val="24"/>
          <w:szCs w:val="24"/>
        </w:rPr>
        <w:t>н</w:t>
      </w:r>
      <w:r w:rsidR="00D757CB">
        <w:rPr>
          <w:sz w:val="24"/>
          <w:szCs w:val="24"/>
        </w:rPr>
        <w:t>ие</w:t>
      </w:r>
      <w:r w:rsidR="00505BC0" w:rsidRPr="00505BC0">
        <w:rPr>
          <w:sz w:val="24"/>
          <w:szCs w:val="24"/>
        </w:rPr>
        <w:t xml:space="preserve"> сторонами догов</w:t>
      </w:r>
      <w:r w:rsidR="00505BC0">
        <w:rPr>
          <w:sz w:val="24"/>
          <w:szCs w:val="24"/>
        </w:rPr>
        <w:t>о</w:t>
      </w:r>
      <w:r w:rsidR="00505BC0" w:rsidRPr="00505BC0">
        <w:rPr>
          <w:sz w:val="24"/>
          <w:szCs w:val="24"/>
        </w:rPr>
        <w:t>р</w:t>
      </w:r>
      <w:r w:rsidR="00505BC0">
        <w:rPr>
          <w:sz w:val="24"/>
          <w:szCs w:val="24"/>
        </w:rPr>
        <w:t>а</w:t>
      </w:r>
      <w:r w:rsidRPr="009C644F">
        <w:rPr>
          <w:sz w:val="24"/>
          <w:szCs w:val="24"/>
        </w:rPr>
        <w:t>, то «малы</w:t>
      </w:r>
      <w:r w:rsidR="00505BC0">
        <w:rPr>
          <w:sz w:val="24"/>
          <w:szCs w:val="24"/>
        </w:rPr>
        <w:t>ми</w:t>
      </w:r>
      <w:r w:rsidRPr="009C644F">
        <w:rPr>
          <w:sz w:val="24"/>
          <w:szCs w:val="24"/>
        </w:rPr>
        <w:t xml:space="preserve"> диаметр</w:t>
      </w:r>
      <w:r w:rsidR="00505BC0">
        <w:rPr>
          <w:sz w:val="24"/>
          <w:szCs w:val="24"/>
        </w:rPr>
        <w:t>ами</w:t>
      </w:r>
      <w:r w:rsidRPr="009C644F">
        <w:rPr>
          <w:sz w:val="24"/>
          <w:szCs w:val="24"/>
        </w:rPr>
        <w:t xml:space="preserve">» </w:t>
      </w:r>
      <w:r w:rsidR="00505BC0">
        <w:rPr>
          <w:sz w:val="24"/>
          <w:szCs w:val="24"/>
        </w:rPr>
        <w:t>считают</w:t>
      </w:r>
      <w:r w:rsidRPr="009C644F">
        <w:rPr>
          <w:sz w:val="24"/>
          <w:szCs w:val="24"/>
        </w:rPr>
        <w:t xml:space="preserve"> </w:t>
      </w:r>
      <w:r w:rsidRPr="00505BC0">
        <w:rPr>
          <w:i/>
          <w:sz w:val="24"/>
          <w:szCs w:val="24"/>
        </w:rPr>
        <w:t>D</w:t>
      </w:r>
      <w:r w:rsidRPr="009C644F">
        <w:rPr>
          <w:sz w:val="24"/>
          <w:szCs w:val="24"/>
        </w:rPr>
        <w:t xml:space="preserve"> ≤ 50 мм.</w:t>
      </w:r>
    </w:p>
    <w:p w:rsidR="00777483" w:rsidRDefault="00777483" w:rsidP="009774D5">
      <w:pPr>
        <w:spacing w:line="360" w:lineRule="auto"/>
        <w:ind w:firstLine="567"/>
        <w:jc w:val="both"/>
        <w:rPr>
          <w:sz w:val="24"/>
          <w:szCs w:val="24"/>
        </w:rPr>
      </w:pPr>
    </w:p>
    <w:p w:rsidR="00FD71F8" w:rsidRDefault="00D757CB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D757CB">
        <w:rPr>
          <w:b/>
          <w:sz w:val="24"/>
          <w:szCs w:val="24"/>
        </w:rPr>
        <w:t>6</w:t>
      </w:r>
      <w:r w:rsidR="00FD71F8" w:rsidRPr="00D757CB">
        <w:rPr>
          <w:b/>
          <w:sz w:val="24"/>
          <w:szCs w:val="24"/>
        </w:rPr>
        <w:t xml:space="preserve">.2 </w:t>
      </w:r>
      <w:r w:rsidR="00EA59B1">
        <w:rPr>
          <w:b/>
          <w:sz w:val="24"/>
          <w:szCs w:val="24"/>
        </w:rPr>
        <w:t>Разметка</w:t>
      </w:r>
    </w:p>
    <w:p w:rsidR="00FD71F8" w:rsidRPr="00EA59B1" w:rsidRDefault="00FD71F8" w:rsidP="00FD71F8">
      <w:pPr>
        <w:spacing w:line="360" w:lineRule="auto"/>
        <w:ind w:firstLine="567"/>
        <w:jc w:val="both"/>
        <w:rPr>
          <w:sz w:val="24"/>
          <w:szCs w:val="24"/>
        </w:rPr>
      </w:pPr>
    </w:p>
    <w:p w:rsidR="00FD71F8" w:rsidRDefault="00EA59B1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BC1E63">
        <w:rPr>
          <w:sz w:val="24"/>
          <w:szCs w:val="24"/>
        </w:rPr>
        <w:t>Кажд</w:t>
      </w:r>
      <w:r w:rsidR="00E364CC" w:rsidRPr="00BC1E63">
        <w:rPr>
          <w:sz w:val="24"/>
          <w:szCs w:val="24"/>
        </w:rPr>
        <w:t>ую заготовку</w:t>
      </w:r>
      <w:r w:rsidRPr="00BC1E63">
        <w:rPr>
          <w:sz w:val="24"/>
          <w:szCs w:val="24"/>
        </w:rPr>
        <w:t xml:space="preserve"> </w:t>
      </w:r>
      <w:r w:rsidR="00DC041A" w:rsidRPr="00EA59B1">
        <w:rPr>
          <w:sz w:val="24"/>
          <w:szCs w:val="24"/>
        </w:rPr>
        <w:t>для определения е</w:t>
      </w:r>
      <w:r w:rsidR="00DC041A">
        <w:rPr>
          <w:sz w:val="24"/>
          <w:szCs w:val="24"/>
        </w:rPr>
        <w:t>е</w:t>
      </w:r>
      <w:r w:rsidR="00DC041A" w:rsidRPr="00EA59B1">
        <w:rPr>
          <w:sz w:val="24"/>
          <w:szCs w:val="24"/>
        </w:rPr>
        <w:t xml:space="preserve"> точного </w:t>
      </w:r>
      <w:r w:rsidR="00DC041A">
        <w:rPr>
          <w:sz w:val="24"/>
          <w:szCs w:val="24"/>
        </w:rPr>
        <w:t>располо</w:t>
      </w:r>
      <w:r w:rsidR="00DC041A" w:rsidRPr="00EA59B1">
        <w:rPr>
          <w:sz w:val="24"/>
          <w:szCs w:val="24"/>
        </w:rPr>
        <w:t>жения</w:t>
      </w:r>
      <w:r w:rsidR="00DC041A">
        <w:rPr>
          <w:sz w:val="24"/>
          <w:szCs w:val="24"/>
        </w:rPr>
        <w:t xml:space="preserve"> </w:t>
      </w:r>
      <w:r w:rsidR="00E364CC">
        <w:rPr>
          <w:sz w:val="24"/>
          <w:szCs w:val="24"/>
        </w:rPr>
        <w:t>необходимо разметить</w:t>
      </w:r>
      <w:r w:rsidRPr="00EA59B1">
        <w:rPr>
          <w:sz w:val="24"/>
          <w:szCs w:val="24"/>
        </w:rPr>
        <w:t xml:space="preserve"> </w:t>
      </w:r>
      <w:r w:rsidR="00E364CC">
        <w:rPr>
          <w:sz w:val="24"/>
          <w:szCs w:val="24"/>
        </w:rPr>
        <w:t>на</w:t>
      </w:r>
      <w:r w:rsidR="00E364CC" w:rsidRPr="00EA59B1">
        <w:rPr>
          <w:sz w:val="24"/>
          <w:szCs w:val="24"/>
        </w:rPr>
        <w:t xml:space="preserve"> </w:t>
      </w:r>
      <w:r w:rsidR="00E364CC" w:rsidRPr="00E364CC">
        <w:rPr>
          <w:sz w:val="24"/>
          <w:szCs w:val="24"/>
        </w:rPr>
        <w:t>производственном</w:t>
      </w:r>
      <w:r w:rsidR="00E364CC" w:rsidRPr="00EA59B1">
        <w:rPr>
          <w:sz w:val="24"/>
          <w:szCs w:val="24"/>
        </w:rPr>
        <w:t xml:space="preserve"> изделии или соединении</w:t>
      </w:r>
      <w:r w:rsidRPr="00EA59B1">
        <w:rPr>
          <w:sz w:val="24"/>
          <w:szCs w:val="24"/>
        </w:rPr>
        <w:t xml:space="preserve"> из которого он</w:t>
      </w:r>
      <w:r w:rsidR="00E364CC">
        <w:rPr>
          <w:sz w:val="24"/>
          <w:szCs w:val="24"/>
        </w:rPr>
        <w:t>а</w:t>
      </w:r>
      <w:r w:rsidRPr="00EA59B1">
        <w:rPr>
          <w:sz w:val="24"/>
          <w:szCs w:val="24"/>
        </w:rPr>
        <w:t xml:space="preserve"> б</w:t>
      </w:r>
      <w:r>
        <w:rPr>
          <w:sz w:val="24"/>
          <w:szCs w:val="24"/>
        </w:rPr>
        <w:t>удет</w:t>
      </w:r>
      <w:r w:rsidRPr="00EA59B1">
        <w:rPr>
          <w:sz w:val="24"/>
          <w:szCs w:val="24"/>
        </w:rPr>
        <w:t xml:space="preserve"> </w:t>
      </w:r>
      <w:r>
        <w:rPr>
          <w:sz w:val="24"/>
          <w:szCs w:val="24"/>
        </w:rPr>
        <w:t>вырезан</w:t>
      </w:r>
      <w:r w:rsidR="00E364CC">
        <w:rPr>
          <w:sz w:val="24"/>
          <w:szCs w:val="24"/>
        </w:rPr>
        <w:t>а</w:t>
      </w:r>
      <w:r w:rsidRPr="00EA59B1">
        <w:rPr>
          <w:sz w:val="24"/>
          <w:szCs w:val="24"/>
        </w:rPr>
        <w:t>.</w:t>
      </w:r>
    </w:p>
    <w:p w:rsidR="00E364CC" w:rsidRDefault="001F587E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1F587E">
        <w:rPr>
          <w:sz w:val="24"/>
          <w:szCs w:val="24"/>
        </w:rPr>
        <w:t>При наличии требовани</w:t>
      </w:r>
      <w:r w:rsidR="00650393">
        <w:rPr>
          <w:sz w:val="24"/>
          <w:szCs w:val="24"/>
        </w:rPr>
        <w:t>й</w:t>
      </w:r>
      <w:r w:rsidRPr="001F587E">
        <w:rPr>
          <w:sz w:val="24"/>
          <w:szCs w:val="24"/>
        </w:rPr>
        <w:t xml:space="preserve"> в соответствующем стандарте</w:t>
      </w:r>
      <w:r>
        <w:rPr>
          <w:sz w:val="24"/>
          <w:szCs w:val="24"/>
        </w:rPr>
        <w:t xml:space="preserve"> </w:t>
      </w:r>
      <w:r w:rsidR="00DC041A">
        <w:rPr>
          <w:sz w:val="24"/>
          <w:szCs w:val="24"/>
        </w:rPr>
        <w:t>на продукцию</w:t>
      </w:r>
      <w:r w:rsidR="00650393">
        <w:rPr>
          <w:sz w:val="24"/>
          <w:szCs w:val="24"/>
        </w:rPr>
        <w:t>,</w:t>
      </w:r>
      <w:r w:rsidR="00DC041A">
        <w:rPr>
          <w:sz w:val="24"/>
          <w:szCs w:val="24"/>
        </w:rPr>
        <w:t xml:space="preserve"> </w:t>
      </w:r>
      <w:r w:rsidR="004E2888">
        <w:rPr>
          <w:sz w:val="24"/>
          <w:szCs w:val="24"/>
        </w:rPr>
        <w:t>указывают</w:t>
      </w:r>
      <w:r w:rsidRPr="001F587E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е</w:t>
      </w:r>
      <w:r w:rsidRPr="001F587E">
        <w:rPr>
          <w:sz w:val="24"/>
          <w:szCs w:val="24"/>
        </w:rPr>
        <w:t xml:space="preserve"> </w:t>
      </w:r>
      <w:r w:rsidR="00650393">
        <w:rPr>
          <w:sz w:val="24"/>
          <w:szCs w:val="24"/>
        </w:rPr>
        <w:t>обработки</w:t>
      </w:r>
      <w:r w:rsidRPr="001F587E">
        <w:rPr>
          <w:sz w:val="24"/>
          <w:szCs w:val="24"/>
        </w:rPr>
        <w:t xml:space="preserve"> (например</w:t>
      </w:r>
      <w:r>
        <w:rPr>
          <w:sz w:val="24"/>
          <w:szCs w:val="24"/>
        </w:rPr>
        <w:t xml:space="preserve">, </w:t>
      </w:r>
      <w:r w:rsidRPr="001F587E">
        <w:rPr>
          <w:sz w:val="24"/>
          <w:szCs w:val="24"/>
        </w:rPr>
        <w:t>прокатк</w:t>
      </w:r>
      <w:r w:rsidR="00650393">
        <w:rPr>
          <w:sz w:val="24"/>
          <w:szCs w:val="24"/>
        </w:rPr>
        <w:t>и, экструзии</w:t>
      </w:r>
      <w:r w:rsidRPr="001F587E">
        <w:rPr>
          <w:sz w:val="24"/>
          <w:szCs w:val="24"/>
        </w:rPr>
        <w:t>).</w:t>
      </w:r>
    </w:p>
    <w:p w:rsidR="00641091" w:rsidRDefault="00641091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641091">
        <w:rPr>
          <w:sz w:val="24"/>
          <w:szCs w:val="24"/>
        </w:rPr>
        <w:t>Каждый образец для испытания необходимо разметить на заготовке</w:t>
      </w:r>
      <w:r>
        <w:rPr>
          <w:sz w:val="24"/>
          <w:szCs w:val="24"/>
        </w:rPr>
        <w:t>,</w:t>
      </w:r>
      <w:r w:rsidRPr="00641091">
        <w:rPr>
          <w:sz w:val="24"/>
          <w:szCs w:val="24"/>
        </w:rPr>
        <w:t xml:space="preserve"> из которо</w:t>
      </w:r>
      <w:r>
        <w:rPr>
          <w:sz w:val="24"/>
          <w:szCs w:val="24"/>
        </w:rPr>
        <w:t>й</w:t>
      </w:r>
      <w:r w:rsidRPr="00641091">
        <w:rPr>
          <w:sz w:val="24"/>
          <w:szCs w:val="24"/>
        </w:rPr>
        <w:t xml:space="preserve"> он</w:t>
      </w:r>
      <w:r>
        <w:rPr>
          <w:sz w:val="24"/>
          <w:szCs w:val="24"/>
        </w:rPr>
        <w:t xml:space="preserve"> будет</w:t>
      </w:r>
      <w:r w:rsidRPr="00641091">
        <w:rPr>
          <w:sz w:val="24"/>
          <w:szCs w:val="24"/>
        </w:rPr>
        <w:t xml:space="preserve"> вырезан</w:t>
      </w:r>
      <w:r>
        <w:rPr>
          <w:sz w:val="24"/>
          <w:szCs w:val="24"/>
        </w:rPr>
        <w:t>,</w:t>
      </w:r>
      <w:r w:rsidRPr="00641091">
        <w:rPr>
          <w:sz w:val="24"/>
          <w:szCs w:val="24"/>
        </w:rPr>
        <w:t xml:space="preserve"> для уст</w:t>
      </w:r>
      <w:r>
        <w:rPr>
          <w:sz w:val="24"/>
          <w:szCs w:val="24"/>
        </w:rPr>
        <w:t xml:space="preserve">ановления его точного </w:t>
      </w:r>
      <w:r w:rsidR="00E43169">
        <w:rPr>
          <w:sz w:val="24"/>
          <w:szCs w:val="24"/>
        </w:rPr>
        <w:t>рас</w:t>
      </w:r>
      <w:r>
        <w:rPr>
          <w:sz w:val="24"/>
          <w:szCs w:val="24"/>
        </w:rPr>
        <w:t>положения.</w:t>
      </w:r>
    </w:p>
    <w:p w:rsidR="00641091" w:rsidRPr="001F587E" w:rsidRDefault="00641091" w:rsidP="00FD71F8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 w:rsidRPr="00641091">
        <w:rPr>
          <w:sz w:val="24"/>
          <w:szCs w:val="24"/>
        </w:rPr>
        <w:t>После вырезки из заготовки каждый образец для испытани</w:t>
      </w:r>
      <w:r w:rsidR="004E2888">
        <w:rPr>
          <w:sz w:val="24"/>
          <w:szCs w:val="24"/>
        </w:rPr>
        <w:t>я</w:t>
      </w:r>
      <w:r w:rsidRPr="00641091">
        <w:rPr>
          <w:sz w:val="24"/>
          <w:szCs w:val="24"/>
        </w:rPr>
        <w:t xml:space="preserve"> маркир</w:t>
      </w:r>
      <w:r w:rsidR="00DC041A">
        <w:rPr>
          <w:sz w:val="24"/>
          <w:szCs w:val="24"/>
        </w:rPr>
        <w:t>уют</w:t>
      </w:r>
      <w:r w:rsidRPr="00641091">
        <w:rPr>
          <w:sz w:val="24"/>
          <w:szCs w:val="24"/>
        </w:rPr>
        <w:t>.</w:t>
      </w:r>
    </w:p>
    <w:p w:rsidR="00FD71F8" w:rsidRPr="001F587E" w:rsidRDefault="00FD71F8" w:rsidP="00777483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FD71F8" w:rsidRDefault="00641091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71F8" w:rsidRPr="00F732F9">
        <w:rPr>
          <w:b/>
          <w:sz w:val="24"/>
          <w:szCs w:val="24"/>
        </w:rPr>
        <w:t>.</w:t>
      </w:r>
      <w:r w:rsidR="00FD71F8">
        <w:rPr>
          <w:b/>
          <w:sz w:val="24"/>
          <w:szCs w:val="24"/>
        </w:rPr>
        <w:t>3</w:t>
      </w:r>
      <w:r w:rsidR="00FD71F8" w:rsidRPr="00F732F9">
        <w:rPr>
          <w:b/>
          <w:sz w:val="24"/>
          <w:szCs w:val="24"/>
        </w:rPr>
        <w:t xml:space="preserve"> </w:t>
      </w:r>
      <w:r w:rsidRPr="00641091">
        <w:rPr>
          <w:b/>
          <w:sz w:val="24"/>
          <w:szCs w:val="24"/>
        </w:rPr>
        <w:t>Термическая обработка и/или старение</w:t>
      </w:r>
    </w:p>
    <w:p w:rsidR="00FD71F8" w:rsidRPr="00F732F9" w:rsidRDefault="00FD71F8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FD71F8" w:rsidRDefault="00381EBD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381EBD">
        <w:rPr>
          <w:sz w:val="24"/>
          <w:szCs w:val="24"/>
        </w:rPr>
        <w:t>Термическ</w:t>
      </w:r>
      <w:r>
        <w:rPr>
          <w:sz w:val="24"/>
          <w:szCs w:val="24"/>
        </w:rPr>
        <w:t>ую</w:t>
      </w:r>
      <w:r w:rsidRPr="00381EBD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у</w:t>
      </w:r>
      <w:r w:rsidR="00641091" w:rsidRPr="00641091">
        <w:rPr>
          <w:sz w:val="24"/>
          <w:szCs w:val="24"/>
        </w:rPr>
        <w:t xml:space="preserve"> </w:t>
      </w:r>
      <w:r w:rsidR="00DC041A" w:rsidRPr="00641091">
        <w:rPr>
          <w:sz w:val="24"/>
          <w:szCs w:val="24"/>
        </w:rPr>
        <w:t xml:space="preserve">сварного соединения или образца для испытания </w:t>
      </w:r>
      <w:r w:rsidR="00641091" w:rsidRPr="00641091">
        <w:rPr>
          <w:sz w:val="24"/>
          <w:szCs w:val="24"/>
        </w:rPr>
        <w:t xml:space="preserve">не </w:t>
      </w:r>
      <w:r>
        <w:rPr>
          <w:sz w:val="24"/>
          <w:szCs w:val="24"/>
        </w:rPr>
        <w:t>проводят</w:t>
      </w:r>
      <w:r w:rsidR="00641091" w:rsidRPr="00641091"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 w:rsidR="00641091" w:rsidRPr="00641091">
        <w:rPr>
          <w:sz w:val="24"/>
          <w:szCs w:val="24"/>
        </w:rPr>
        <w:t xml:space="preserve"> </w:t>
      </w:r>
      <w:r w:rsidR="00BC1E63">
        <w:rPr>
          <w:sz w:val="24"/>
          <w:szCs w:val="24"/>
        </w:rPr>
        <w:t>она</w:t>
      </w:r>
      <w:r w:rsidR="00641091" w:rsidRPr="00641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641091" w:rsidRPr="00641091">
        <w:rPr>
          <w:sz w:val="24"/>
          <w:szCs w:val="24"/>
        </w:rPr>
        <w:t>указан</w:t>
      </w:r>
      <w:r w:rsidR="00BC1E63">
        <w:rPr>
          <w:sz w:val="24"/>
          <w:szCs w:val="24"/>
        </w:rPr>
        <w:t>а</w:t>
      </w:r>
      <w:r w:rsidR="00641091" w:rsidRPr="00641091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не </w:t>
      </w:r>
      <w:r w:rsidR="004E2888">
        <w:rPr>
          <w:sz w:val="24"/>
          <w:szCs w:val="24"/>
        </w:rPr>
        <w:t>установлен</w:t>
      </w:r>
      <w:r w:rsidR="00BC1E63">
        <w:rPr>
          <w:sz w:val="24"/>
          <w:szCs w:val="24"/>
        </w:rPr>
        <w:t>а</w:t>
      </w:r>
      <w:r w:rsidR="00641091" w:rsidRPr="00641091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и</w:t>
      </w:r>
      <w:r w:rsidR="00641091" w:rsidRPr="00641091">
        <w:rPr>
          <w:sz w:val="24"/>
          <w:szCs w:val="24"/>
        </w:rPr>
        <w:t>м стандарт</w:t>
      </w:r>
      <w:r>
        <w:rPr>
          <w:sz w:val="24"/>
          <w:szCs w:val="24"/>
        </w:rPr>
        <w:t>ом</w:t>
      </w:r>
      <w:r w:rsidR="00DC041A">
        <w:rPr>
          <w:sz w:val="24"/>
          <w:szCs w:val="24"/>
        </w:rPr>
        <w:t xml:space="preserve"> на продукцию</w:t>
      </w:r>
      <w:r w:rsidR="00641091" w:rsidRPr="00641091">
        <w:rPr>
          <w:sz w:val="24"/>
          <w:szCs w:val="24"/>
        </w:rPr>
        <w:t xml:space="preserve">, </w:t>
      </w:r>
      <w:r w:rsidRPr="00381EBD">
        <w:rPr>
          <w:sz w:val="24"/>
          <w:szCs w:val="24"/>
        </w:rPr>
        <w:t>относящимся</w:t>
      </w:r>
      <w:r w:rsidR="00641091" w:rsidRPr="00641091">
        <w:rPr>
          <w:sz w:val="24"/>
          <w:szCs w:val="24"/>
        </w:rPr>
        <w:t xml:space="preserve"> к </w:t>
      </w:r>
      <w:r w:rsidRPr="00381EBD">
        <w:rPr>
          <w:sz w:val="24"/>
          <w:szCs w:val="24"/>
        </w:rPr>
        <w:t xml:space="preserve">испытуемому </w:t>
      </w:r>
      <w:r w:rsidR="00641091" w:rsidRPr="00641091">
        <w:rPr>
          <w:sz w:val="24"/>
          <w:szCs w:val="24"/>
        </w:rPr>
        <w:t xml:space="preserve">сварному соединению. </w:t>
      </w:r>
      <w:r w:rsidRPr="00381EBD">
        <w:rPr>
          <w:sz w:val="24"/>
          <w:szCs w:val="24"/>
        </w:rPr>
        <w:t>Подробн</w:t>
      </w:r>
      <w:r w:rsidR="006968D8">
        <w:rPr>
          <w:sz w:val="24"/>
          <w:szCs w:val="24"/>
        </w:rPr>
        <w:t>ую</w:t>
      </w:r>
      <w:r w:rsidRPr="00381EBD">
        <w:rPr>
          <w:sz w:val="24"/>
          <w:szCs w:val="24"/>
        </w:rPr>
        <w:t xml:space="preserve"> информаци</w:t>
      </w:r>
      <w:r w:rsidR="006968D8">
        <w:rPr>
          <w:sz w:val="24"/>
          <w:szCs w:val="24"/>
        </w:rPr>
        <w:t>ю</w:t>
      </w:r>
      <w:r w:rsidRPr="00381EBD">
        <w:rPr>
          <w:sz w:val="24"/>
          <w:szCs w:val="24"/>
        </w:rPr>
        <w:t xml:space="preserve"> о термической обработке</w:t>
      </w:r>
      <w:r w:rsidR="00641091" w:rsidRPr="00641091">
        <w:rPr>
          <w:sz w:val="24"/>
          <w:szCs w:val="24"/>
        </w:rPr>
        <w:t xml:space="preserve"> вн</w:t>
      </w:r>
      <w:r w:rsidR="006968D8">
        <w:rPr>
          <w:sz w:val="24"/>
          <w:szCs w:val="24"/>
        </w:rPr>
        <w:t xml:space="preserve">осят </w:t>
      </w:r>
      <w:r w:rsidR="00641091" w:rsidRPr="00641091">
        <w:rPr>
          <w:sz w:val="24"/>
          <w:szCs w:val="24"/>
        </w:rPr>
        <w:t xml:space="preserve">в </w:t>
      </w:r>
      <w:r w:rsidR="004E2888">
        <w:rPr>
          <w:sz w:val="24"/>
          <w:szCs w:val="24"/>
        </w:rPr>
        <w:t>п</w:t>
      </w:r>
      <w:r w:rsidR="00641091" w:rsidRPr="00641091">
        <w:rPr>
          <w:sz w:val="24"/>
          <w:szCs w:val="24"/>
        </w:rPr>
        <w:t xml:space="preserve">ротокол испытания. Если имеет место процесс естественного старения алюминиевых сплавов, </w:t>
      </w:r>
      <w:r w:rsidR="00A05B62">
        <w:rPr>
          <w:sz w:val="24"/>
          <w:szCs w:val="24"/>
        </w:rPr>
        <w:t xml:space="preserve">то </w:t>
      </w:r>
      <w:r w:rsidR="004E2888">
        <w:rPr>
          <w:sz w:val="24"/>
          <w:szCs w:val="24"/>
        </w:rPr>
        <w:t>регистрируют</w:t>
      </w:r>
      <w:r w:rsidR="004E2888" w:rsidRPr="006968D8">
        <w:rPr>
          <w:sz w:val="24"/>
          <w:szCs w:val="24"/>
        </w:rPr>
        <w:t xml:space="preserve"> </w:t>
      </w:r>
      <w:r w:rsidR="006968D8" w:rsidRPr="006968D8">
        <w:rPr>
          <w:sz w:val="24"/>
          <w:szCs w:val="24"/>
        </w:rPr>
        <w:t>время между сваркой и испытани</w:t>
      </w:r>
      <w:r w:rsidR="00FE3C9D">
        <w:rPr>
          <w:sz w:val="24"/>
          <w:szCs w:val="24"/>
        </w:rPr>
        <w:t>ем</w:t>
      </w:r>
      <w:r w:rsidR="00641091" w:rsidRPr="00641091">
        <w:rPr>
          <w:sz w:val="24"/>
          <w:szCs w:val="24"/>
        </w:rPr>
        <w:t>.</w:t>
      </w:r>
    </w:p>
    <w:p w:rsidR="006968D8" w:rsidRPr="006968D8" w:rsidRDefault="00FE3C9D" w:rsidP="00FD71F8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Наличие</w:t>
      </w:r>
      <w:r w:rsidR="006968D8" w:rsidRPr="006968D8">
        <w:rPr>
          <w:sz w:val="24"/>
          <w:szCs w:val="24"/>
        </w:rPr>
        <w:t xml:space="preserve"> водорода в металле шв</w:t>
      </w:r>
      <w:r w:rsidR="00381DD0">
        <w:rPr>
          <w:sz w:val="24"/>
          <w:szCs w:val="24"/>
        </w:rPr>
        <w:t>а</w:t>
      </w:r>
      <w:r w:rsidR="006968D8" w:rsidRPr="006968D8">
        <w:rPr>
          <w:sz w:val="24"/>
          <w:szCs w:val="24"/>
        </w:rPr>
        <w:t xml:space="preserve"> черных металлов может негативно </w:t>
      </w:r>
      <w:r w:rsidR="00381DD0">
        <w:rPr>
          <w:sz w:val="24"/>
          <w:szCs w:val="24"/>
        </w:rPr>
        <w:t>влиять</w:t>
      </w:r>
      <w:r w:rsidR="006968D8" w:rsidRPr="006968D8">
        <w:rPr>
          <w:sz w:val="24"/>
          <w:szCs w:val="24"/>
        </w:rPr>
        <w:t xml:space="preserve"> на </w:t>
      </w:r>
      <w:r w:rsidR="00381DD0" w:rsidRPr="006968D8">
        <w:rPr>
          <w:sz w:val="24"/>
          <w:szCs w:val="24"/>
        </w:rPr>
        <w:t>результ</w:t>
      </w:r>
      <w:r w:rsidR="00381DD0">
        <w:rPr>
          <w:sz w:val="24"/>
          <w:szCs w:val="24"/>
        </w:rPr>
        <w:t>аты</w:t>
      </w:r>
      <w:r w:rsidR="006968D8" w:rsidRPr="006968D8">
        <w:rPr>
          <w:sz w:val="24"/>
          <w:szCs w:val="24"/>
        </w:rPr>
        <w:t xml:space="preserve"> испытани</w:t>
      </w:r>
      <w:r w:rsidR="00F86EDE">
        <w:rPr>
          <w:sz w:val="24"/>
          <w:szCs w:val="24"/>
        </w:rPr>
        <w:t>й</w:t>
      </w:r>
      <w:r w:rsidR="00381DD0">
        <w:rPr>
          <w:sz w:val="24"/>
          <w:szCs w:val="24"/>
        </w:rPr>
        <w:t xml:space="preserve"> </w:t>
      </w:r>
      <w:r w:rsidR="00381DD0" w:rsidRPr="00381DD0">
        <w:rPr>
          <w:sz w:val="24"/>
          <w:szCs w:val="24"/>
        </w:rPr>
        <w:t>и может потребоваться соответствующая</w:t>
      </w:r>
      <w:r w:rsidR="00381DD0">
        <w:rPr>
          <w:sz w:val="24"/>
          <w:szCs w:val="24"/>
        </w:rPr>
        <w:t xml:space="preserve"> термическая обработка для</w:t>
      </w:r>
      <w:r w:rsidR="006968D8" w:rsidRPr="006968D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968D8" w:rsidRPr="006968D8">
        <w:rPr>
          <w:sz w:val="24"/>
          <w:szCs w:val="24"/>
        </w:rPr>
        <w:t>нижени</w:t>
      </w:r>
      <w:r w:rsidR="00381DD0">
        <w:rPr>
          <w:sz w:val="24"/>
          <w:szCs w:val="24"/>
        </w:rPr>
        <w:t>я</w:t>
      </w:r>
      <w:r w:rsidR="006968D8" w:rsidRPr="006968D8">
        <w:rPr>
          <w:sz w:val="24"/>
          <w:szCs w:val="24"/>
        </w:rPr>
        <w:t xml:space="preserve"> содержания водорода.</w:t>
      </w:r>
    </w:p>
    <w:p w:rsidR="00FD71F8" w:rsidRPr="00FD71F8" w:rsidRDefault="00FD71F8" w:rsidP="00777483">
      <w:pPr>
        <w:spacing w:line="360" w:lineRule="auto"/>
        <w:ind w:firstLine="567"/>
        <w:jc w:val="both"/>
        <w:rPr>
          <w:b/>
          <w:sz w:val="24"/>
          <w:szCs w:val="24"/>
          <w:highlight w:val="yellow"/>
        </w:rPr>
      </w:pPr>
    </w:p>
    <w:p w:rsidR="00FD71F8" w:rsidRDefault="00EE336C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71F8" w:rsidRPr="00F732F9">
        <w:rPr>
          <w:b/>
          <w:sz w:val="24"/>
          <w:szCs w:val="24"/>
        </w:rPr>
        <w:t>.</w:t>
      </w:r>
      <w:r w:rsidR="00FD71F8">
        <w:rPr>
          <w:b/>
          <w:sz w:val="24"/>
          <w:szCs w:val="24"/>
        </w:rPr>
        <w:t>4</w:t>
      </w:r>
      <w:r w:rsidR="00FD71F8" w:rsidRPr="00F73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Вырезка</w:t>
      </w:r>
    </w:p>
    <w:p w:rsidR="00FD71F8" w:rsidRDefault="00FD71F8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FD71F8" w:rsidRPr="00056C9F" w:rsidRDefault="00EE336C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56C9F">
        <w:rPr>
          <w:b/>
          <w:sz w:val="24"/>
          <w:szCs w:val="24"/>
        </w:rPr>
        <w:t>6</w:t>
      </w:r>
      <w:r w:rsidR="00FD71F8" w:rsidRPr="00056C9F">
        <w:rPr>
          <w:b/>
          <w:sz w:val="24"/>
          <w:szCs w:val="24"/>
        </w:rPr>
        <w:t>.</w:t>
      </w:r>
      <w:r w:rsidRPr="00056C9F">
        <w:rPr>
          <w:b/>
          <w:sz w:val="24"/>
          <w:szCs w:val="24"/>
        </w:rPr>
        <w:t>4</w:t>
      </w:r>
      <w:r w:rsidR="005F561F" w:rsidRPr="00056C9F">
        <w:rPr>
          <w:b/>
          <w:sz w:val="24"/>
          <w:szCs w:val="24"/>
        </w:rPr>
        <w:t>.1</w:t>
      </w:r>
      <w:r w:rsidR="00FD71F8" w:rsidRPr="00056C9F">
        <w:rPr>
          <w:b/>
          <w:sz w:val="24"/>
          <w:szCs w:val="24"/>
        </w:rPr>
        <w:t xml:space="preserve"> Общие </w:t>
      </w:r>
      <w:r w:rsidR="00880349" w:rsidRPr="00056C9F">
        <w:rPr>
          <w:b/>
          <w:sz w:val="24"/>
          <w:szCs w:val="24"/>
        </w:rPr>
        <w:t>требова</w:t>
      </w:r>
      <w:r w:rsidR="00FD71F8" w:rsidRPr="00056C9F">
        <w:rPr>
          <w:b/>
          <w:sz w:val="24"/>
          <w:szCs w:val="24"/>
        </w:rPr>
        <w:t>ния</w:t>
      </w:r>
    </w:p>
    <w:p w:rsidR="00FD71F8" w:rsidRDefault="00880349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880349">
        <w:rPr>
          <w:sz w:val="24"/>
          <w:szCs w:val="24"/>
        </w:rPr>
        <w:t xml:space="preserve">Механические и термические процессы, </w:t>
      </w:r>
      <w:r w:rsidR="00FE3C9D">
        <w:rPr>
          <w:sz w:val="24"/>
          <w:szCs w:val="24"/>
        </w:rPr>
        <w:t>применяемые</w:t>
      </w:r>
      <w:r w:rsidRPr="00880349">
        <w:rPr>
          <w:sz w:val="24"/>
          <w:szCs w:val="24"/>
        </w:rPr>
        <w:t xml:space="preserve"> для вырезки образцов для испытания, не должны </w:t>
      </w:r>
      <w:r>
        <w:rPr>
          <w:sz w:val="24"/>
          <w:szCs w:val="24"/>
        </w:rPr>
        <w:t>из</w:t>
      </w:r>
      <w:r w:rsidRPr="00880349">
        <w:rPr>
          <w:sz w:val="24"/>
          <w:szCs w:val="24"/>
        </w:rPr>
        <w:t>менять свойств образца.</w:t>
      </w:r>
    </w:p>
    <w:p w:rsidR="00880349" w:rsidRPr="00056C9F" w:rsidRDefault="00880349" w:rsidP="00880349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56C9F">
        <w:rPr>
          <w:b/>
          <w:sz w:val="24"/>
          <w:szCs w:val="24"/>
        </w:rPr>
        <w:t>6.4.2 Сталь</w:t>
      </w:r>
    </w:p>
    <w:p w:rsidR="00405256" w:rsidRDefault="00FE3C9D" w:rsidP="008803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Рубк</w:t>
      </w:r>
      <w:r w:rsidR="00DC041A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604B5" w:rsidRPr="007604B5">
        <w:rPr>
          <w:sz w:val="24"/>
          <w:szCs w:val="24"/>
        </w:rPr>
        <w:t xml:space="preserve">не применяют </w:t>
      </w:r>
      <w:r w:rsidR="007604B5">
        <w:rPr>
          <w:sz w:val="24"/>
          <w:szCs w:val="24"/>
        </w:rPr>
        <w:t xml:space="preserve">при </w:t>
      </w:r>
      <w:r w:rsidR="00DB08D6" w:rsidRPr="00DB08D6">
        <w:rPr>
          <w:sz w:val="24"/>
          <w:szCs w:val="24"/>
        </w:rPr>
        <w:t>толщин</w:t>
      </w:r>
      <w:r w:rsidR="007604B5">
        <w:rPr>
          <w:sz w:val="24"/>
          <w:szCs w:val="24"/>
        </w:rPr>
        <w:t>е</w:t>
      </w:r>
      <w:r w:rsidR="00DB08D6" w:rsidRPr="00DB08D6"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 w:rsidR="00DB08D6" w:rsidRPr="00DB08D6">
        <w:rPr>
          <w:sz w:val="24"/>
          <w:szCs w:val="24"/>
        </w:rPr>
        <w:t xml:space="preserve"> 8 мм</w:t>
      </w:r>
      <w:r w:rsidR="00DB08D6">
        <w:rPr>
          <w:sz w:val="24"/>
          <w:szCs w:val="24"/>
        </w:rPr>
        <w:t xml:space="preserve">. </w:t>
      </w:r>
      <w:r w:rsidR="00DB08D6" w:rsidRPr="00DB08D6">
        <w:rPr>
          <w:sz w:val="24"/>
          <w:szCs w:val="24"/>
        </w:rPr>
        <w:t xml:space="preserve">Если </w:t>
      </w:r>
      <w:r w:rsidRPr="00DB08D6">
        <w:rPr>
          <w:sz w:val="24"/>
          <w:szCs w:val="24"/>
        </w:rPr>
        <w:t xml:space="preserve">для вырезки образца для испытания из сваренных </w:t>
      </w:r>
      <w:r w:rsidR="00DC041A">
        <w:rPr>
          <w:sz w:val="24"/>
          <w:szCs w:val="24"/>
        </w:rPr>
        <w:t>листов</w:t>
      </w:r>
      <w:r w:rsidRPr="00DB08D6">
        <w:rPr>
          <w:sz w:val="24"/>
          <w:szCs w:val="24"/>
        </w:rPr>
        <w:t xml:space="preserve"> или заготовки </w:t>
      </w:r>
      <w:r>
        <w:rPr>
          <w:sz w:val="24"/>
          <w:szCs w:val="24"/>
        </w:rPr>
        <w:t xml:space="preserve">применяют </w:t>
      </w:r>
      <w:r w:rsidR="00DB08D6" w:rsidRPr="00DB08D6">
        <w:rPr>
          <w:sz w:val="24"/>
          <w:szCs w:val="24"/>
        </w:rPr>
        <w:t>термическ</w:t>
      </w:r>
      <w:r w:rsidR="00405256">
        <w:rPr>
          <w:sz w:val="24"/>
          <w:szCs w:val="24"/>
        </w:rPr>
        <w:t>ую</w:t>
      </w:r>
      <w:r w:rsidR="00DB08D6" w:rsidRPr="00DB08D6">
        <w:rPr>
          <w:sz w:val="24"/>
          <w:szCs w:val="24"/>
        </w:rPr>
        <w:t xml:space="preserve"> или иные </w:t>
      </w:r>
      <w:r>
        <w:rPr>
          <w:sz w:val="24"/>
          <w:szCs w:val="24"/>
        </w:rPr>
        <w:t>виды</w:t>
      </w:r>
      <w:r w:rsidR="00DB08D6" w:rsidRPr="00DB08D6">
        <w:rPr>
          <w:sz w:val="24"/>
          <w:szCs w:val="24"/>
        </w:rPr>
        <w:t xml:space="preserve"> резки, </w:t>
      </w:r>
      <w:r w:rsidR="00405256">
        <w:rPr>
          <w:sz w:val="24"/>
          <w:szCs w:val="24"/>
        </w:rPr>
        <w:t>которые</w:t>
      </w:r>
      <w:r w:rsidR="00405256" w:rsidRPr="00DB08D6">
        <w:rPr>
          <w:sz w:val="24"/>
          <w:szCs w:val="24"/>
        </w:rPr>
        <w:t xml:space="preserve"> влия</w:t>
      </w:r>
      <w:r w:rsidR="00405256">
        <w:rPr>
          <w:sz w:val="24"/>
          <w:szCs w:val="24"/>
        </w:rPr>
        <w:t>ю</w:t>
      </w:r>
      <w:r w:rsidR="00405256" w:rsidRPr="00DB08D6">
        <w:rPr>
          <w:sz w:val="24"/>
          <w:szCs w:val="24"/>
        </w:rPr>
        <w:t>т на поверхност</w:t>
      </w:r>
      <w:r w:rsidR="00650393">
        <w:rPr>
          <w:sz w:val="24"/>
          <w:szCs w:val="24"/>
        </w:rPr>
        <w:t>ь</w:t>
      </w:r>
      <w:r>
        <w:rPr>
          <w:sz w:val="24"/>
          <w:szCs w:val="24"/>
        </w:rPr>
        <w:t xml:space="preserve"> реза</w:t>
      </w:r>
      <w:r w:rsidR="00405256">
        <w:rPr>
          <w:sz w:val="24"/>
          <w:szCs w:val="24"/>
        </w:rPr>
        <w:t>,</w:t>
      </w:r>
      <w:r w:rsidR="00405256" w:rsidRPr="00DB08D6">
        <w:rPr>
          <w:sz w:val="24"/>
          <w:szCs w:val="24"/>
        </w:rPr>
        <w:t xml:space="preserve"> </w:t>
      </w:r>
      <w:r w:rsidR="00405256">
        <w:rPr>
          <w:sz w:val="24"/>
          <w:szCs w:val="24"/>
        </w:rPr>
        <w:t xml:space="preserve">то </w:t>
      </w:r>
      <w:r w:rsidR="00DB08D6" w:rsidRPr="00DB08D6">
        <w:rPr>
          <w:sz w:val="24"/>
          <w:szCs w:val="24"/>
        </w:rPr>
        <w:t xml:space="preserve">рез </w:t>
      </w:r>
      <w:r w:rsidR="00405256">
        <w:rPr>
          <w:sz w:val="24"/>
          <w:szCs w:val="24"/>
        </w:rPr>
        <w:t>выполняют</w:t>
      </w:r>
      <w:r w:rsidR="00DB08D6" w:rsidRPr="00DB08D6">
        <w:rPr>
          <w:sz w:val="24"/>
          <w:szCs w:val="24"/>
        </w:rPr>
        <w:t xml:space="preserve"> </w:t>
      </w:r>
      <w:r w:rsidR="00650393">
        <w:rPr>
          <w:sz w:val="24"/>
          <w:szCs w:val="24"/>
        </w:rPr>
        <w:t>на расстоянии</w:t>
      </w:r>
      <w:r w:rsidR="00DB08D6" w:rsidRPr="00DB08D6">
        <w:rPr>
          <w:sz w:val="24"/>
          <w:szCs w:val="24"/>
        </w:rPr>
        <w:t xml:space="preserve"> </w:t>
      </w:r>
      <w:r w:rsidR="00650393">
        <w:rPr>
          <w:sz w:val="24"/>
          <w:szCs w:val="24"/>
        </w:rPr>
        <w:t>не менее</w:t>
      </w:r>
      <w:r w:rsidR="00DB08D6" w:rsidRPr="00DB08D6">
        <w:rPr>
          <w:sz w:val="24"/>
          <w:szCs w:val="24"/>
        </w:rPr>
        <w:t xml:space="preserve"> 8 мм </w:t>
      </w:r>
      <w:r w:rsidR="00650393">
        <w:rPr>
          <w:sz w:val="24"/>
          <w:szCs w:val="24"/>
        </w:rPr>
        <w:t>от</w:t>
      </w:r>
      <w:r w:rsidR="00DB08D6" w:rsidRPr="00DB08D6">
        <w:rPr>
          <w:sz w:val="24"/>
          <w:szCs w:val="24"/>
        </w:rPr>
        <w:t xml:space="preserve"> поверхност</w:t>
      </w:r>
      <w:r w:rsidR="00405256">
        <w:rPr>
          <w:sz w:val="24"/>
          <w:szCs w:val="24"/>
        </w:rPr>
        <w:t>и</w:t>
      </w:r>
      <w:r w:rsidR="00DB08D6" w:rsidRPr="00DB08D6">
        <w:rPr>
          <w:sz w:val="24"/>
          <w:szCs w:val="24"/>
        </w:rPr>
        <w:t xml:space="preserve"> рабочей части образца. Термическ</w:t>
      </w:r>
      <w:r w:rsidR="00405256">
        <w:rPr>
          <w:sz w:val="24"/>
          <w:szCs w:val="24"/>
        </w:rPr>
        <w:t>ую</w:t>
      </w:r>
      <w:r w:rsidR="00DB08D6" w:rsidRPr="00DB08D6">
        <w:rPr>
          <w:sz w:val="24"/>
          <w:szCs w:val="24"/>
        </w:rPr>
        <w:t xml:space="preserve"> резк</w:t>
      </w:r>
      <w:r w:rsidR="00405256">
        <w:rPr>
          <w:sz w:val="24"/>
          <w:szCs w:val="24"/>
        </w:rPr>
        <w:t>у</w:t>
      </w:r>
      <w:r w:rsidR="00DB08D6" w:rsidRPr="00DB08D6">
        <w:rPr>
          <w:sz w:val="24"/>
          <w:szCs w:val="24"/>
        </w:rPr>
        <w:t xml:space="preserve"> не </w:t>
      </w:r>
      <w:r>
        <w:rPr>
          <w:sz w:val="24"/>
          <w:szCs w:val="24"/>
        </w:rPr>
        <w:t>применяют</w:t>
      </w:r>
      <w:r w:rsidR="00DB08D6" w:rsidRPr="00DB0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резки </w:t>
      </w:r>
      <w:r w:rsidR="00DB08D6" w:rsidRPr="00DB08D6">
        <w:rPr>
          <w:sz w:val="24"/>
          <w:szCs w:val="24"/>
        </w:rPr>
        <w:t xml:space="preserve">в направлении параллельном поверхности сваренных </w:t>
      </w:r>
      <w:r w:rsidR="00DC041A">
        <w:rPr>
          <w:sz w:val="24"/>
          <w:szCs w:val="24"/>
        </w:rPr>
        <w:t>листов</w:t>
      </w:r>
      <w:r w:rsidR="00DB08D6" w:rsidRPr="00DB08D6">
        <w:rPr>
          <w:sz w:val="24"/>
          <w:szCs w:val="24"/>
        </w:rPr>
        <w:t xml:space="preserve"> или заготовки.</w:t>
      </w:r>
    </w:p>
    <w:p w:rsidR="00405256" w:rsidRPr="00056C9F" w:rsidRDefault="00405256" w:rsidP="00405256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56C9F">
        <w:rPr>
          <w:b/>
          <w:sz w:val="24"/>
          <w:szCs w:val="24"/>
        </w:rPr>
        <w:t>6.4.3 Иные металлические материалы</w:t>
      </w:r>
    </w:p>
    <w:p w:rsidR="005531B7" w:rsidRDefault="00405256" w:rsidP="00405256">
      <w:pPr>
        <w:spacing w:line="360" w:lineRule="auto"/>
        <w:ind w:firstLine="567"/>
        <w:jc w:val="both"/>
        <w:rPr>
          <w:sz w:val="24"/>
          <w:szCs w:val="24"/>
        </w:rPr>
      </w:pPr>
      <w:r w:rsidRPr="00405256">
        <w:rPr>
          <w:sz w:val="24"/>
          <w:szCs w:val="24"/>
        </w:rPr>
        <w:t>Рубк</w:t>
      </w:r>
      <w:r>
        <w:rPr>
          <w:sz w:val="24"/>
          <w:szCs w:val="24"/>
        </w:rPr>
        <w:t>у</w:t>
      </w:r>
      <w:r w:rsidRPr="00405256">
        <w:rPr>
          <w:sz w:val="24"/>
          <w:szCs w:val="24"/>
        </w:rPr>
        <w:t xml:space="preserve"> и термическ</w:t>
      </w:r>
      <w:r>
        <w:rPr>
          <w:sz w:val="24"/>
          <w:szCs w:val="24"/>
        </w:rPr>
        <w:t>ую</w:t>
      </w:r>
      <w:r w:rsidRPr="00405256">
        <w:rPr>
          <w:sz w:val="24"/>
          <w:szCs w:val="24"/>
        </w:rPr>
        <w:t xml:space="preserve"> резк</w:t>
      </w:r>
      <w:r>
        <w:rPr>
          <w:sz w:val="24"/>
          <w:szCs w:val="24"/>
        </w:rPr>
        <w:t>у</w:t>
      </w:r>
      <w:r w:rsidRPr="00405256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исключают</w:t>
      </w:r>
      <w:r w:rsidRPr="0040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405256">
        <w:rPr>
          <w:sz w:val="24"/>
          <w:szCs w:val="24"/>
        </w:rPr>
        <w:t>использ</w:t>
      </w:r>
      <w:r>
        <w:rPr>
          <w:sz w:val="24"/>
          <w:szCs w:val="24"/>
        </w:rPr>
        <w:t>уют</w:t>
      </w:r>
      <w:r w:rsidRPr="00405256">
        <w:rPr>
          <w:sz w:val="24"/>
          <w:szCs w:val="24"/>
        </w:rPr>
        <w:t xml:space="preserve"> только механическ</w:t>
      </w:r>
      <w:r>
        <w:rPr>
          <w:sz w:val="24"/>
          <w:szCs w:val="24"/>
        </w:rPr>
        <w:t>ую</w:t>
      </w:r>
      <w:r w:rsidRPr="00405256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у</w:t>
      </w:r>
      <w:r w:rsidRPr="00405256">
        <w:rPr>
          <w:sz w:val="24"/>
          <w:szCs w:val="24"/>
        </w:rPr>
        <w:t xml:space="preserve"> (наприме</w:t>
      </w:r>
      <w:r w:rsidR="00F86EDE">
        <w:rPr>
          <w:sz w:val="24"/>
          <w:szCs w:val="24"/>
        </w:rPr>
        <w:t>р,</w:t>
      </w:r>
      <w:r>
        <w:rPr>
          <w:sz w:val="24"/>
          <w:szCs w:val="24"/>
        </w:rPr>
        <w:t xml:space="preserve"> распиловк</w:t>
      </w:r>
      <w:r w:rsidR="005531B7">
        <w:rPr>
          <w:sz w:val="24"/>
          <w:szCs w:val="24"/>
        </w:rPr>
        <w:t xml:space="preserve">у, </w:t>
      </w:r>
      <w:r w:rsidR="005531B7" w:rsidRPr="005531B7">
        <w:rPr>
          <w:sz w:val="24"/>
          <w:szCs w:val="24"/>
        </w:rPr>
        <w:t>гидроабразивн</w:t>
      </w:r>
      <w:r w:rsidR="005531B7">
        <w:rPr>
          <w:sz w:val="24"/>
          <w:szCs w:val="24"/>
        </w:rPr>
        <w:t>ую</w:t>
      </w:r>
      <w:r w:rsidR="005531B7" w:rsidRPr="005531B7">
        <w:rPr>
          <w:sz w:val="24"/>
          <w:szCs w:val="24"/>
        </w:rPr>
        <w:t xml:space="preserve"> резк</w:t>
      </w:r>
      <w:r w:rsidR="005531B7">
        <w:rPr>
          <w:sz w:val="24"/>
          <w:szCs w:val="24"/>
        </w:rPr>
        <w:t>у</w:t>
      </w:r>
      <w:r>
        <w:rPr>
          <w:sz w:val="24"/>
          <w:szCs w:val="24"/>
        </w:rPr>
        <w:t xml:space="preserve"> или фрезерование).</w:t>
      </w:r>
    </w:p>
    <w:p w:rsidR="005531B7" w:rsidRDefault="005531B7" w:rsidP="00405256">
      <w:pPr>
        <w:spacing w:line="360" w:lineRule="auto"/>
        <w:ind w:firstLine="567"/>
        <w:jc w:val="both"/>
        <w:rPr>
          <w:sz w:val="24"/>
          <w:szCs w:val="24"/>
        </w:rPr>
      </w:pPr>
    </w:p>
    <w:p w:rsidR="005531B7" w:rsidRDefault="005531B7" w:rsidP="005531B7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732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F732F9">
        <w:rPr>
          <w:b/>
          <w:sz w:val="24"/>
          <w:szCs w:val="24"/>
        </w:rPr>
        <w:t xml:space="preserve"> </w:t>
      </w:r>
      <w:r w:rsidRPr="005531B7">
        <w:rPr>
          <w:b/>
          <w:sz w:val="24"/>
          <w:szCs w:val="24"/>
        </w:rPr>
        <w:t>Механическая обработка</w:t>
      </w:r>
    </w:p>
    <w:p w:rsidR="005531B7" w:rsidRDefault="005531B7" w:rsidP="005531B7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5531B7" w:rsidRPr="00056C9F" w:rsidRDefault="005531B7" w:rsidP="005531B7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56C9F">
        <w:rPr>
          <w:b/>
          <w:sz w:val="24"/>
          <w:szCs w:val="24"/>
        </w:rPr>
        <w:t>6.</w:t>
      </w:r>
      <w:r w:rsidR="006C6013" w:rsidRPr="00056C9F">
        <w:rPr>
          <w:b/>
          <w:sz w:val="24"/>
          <w:szCs w:val="24"/>
        </w:rPr>
        <w:t>5</w:t>
      </w:r>
      <w:r w:rsidRPr="00056C9F">
        <w:rPr>
          <w:b/>
          <w:sz w:val="24"/>
          <w:szCs w:val="24"/>
        </w:rPr>
        <w:t>.1 Общие требования</w:t>
      </w:r>
    </w:p>
    <w:p w:rsidR="005531B7" w:rsidRPr="00FE3C9D" w:rsidRDefault="006C6013" w:rsidP="005531B7">
      <w:pPr>
        <w:spacing w:line="360" w:lineRule="auto"/>
        <w:ind w:firstLine="567"/>
        <w:jc w:val="both"/>
        <w:rPr>
          <w:sz w:val="24"/>
          <w:szCs w:val="24"/>
        </w:rPr>
      </w:pPr>
      <w:r w:rsidRPr="00FE3C9D">
        <w:rPr>
          <w:sz w:val="24"/>
          <w:szCs w:val="24"/>
        </w:rPr>
        <w:t>Применяют допуски для плоских образцов и труб</w:t>
      </w:r>
      <w:r w:rsidR="00DC041A">
        <w:rPr>
          <w:sz w:val="24"/>
          <w:szCs w:val="24"/>
        </w:rPr>
        <w:t>,</w:t>
      </w:r>
      <w:r w:rsidRPr="00FE3C9D">
        <w:rPr>
          <w:sz w:val="24"/>
          <w:szCs w:val="24"/>
        </w:rPr>
        <w:t xml:space="preserve"> </w:t>
      </w:r>
      <w:r w:rsidR="00DC041A" w:rsidRPr="00FE3C9D">
        <w:rPr>
          <w:sz w:val="24"/>
          <w:szCs w:val="24"/>
        </w:rPr>
        <w:t xml:space="preserve">установленные </w:t>
      </w:r>
      <w:r w:rsidRPr="00FE3C9D">
        <w:rPr>
          <w:sz w:val="24"/>
          <w:szCs w:val="24"/>
        </w:rPr>
        <w:t>в ИСО 6892-1 и ИСО 6892-2.</w:t>
      </w:r>
    </w:p>
    <w:p w:rsidR="006C6013" w:rsidRPr="00056C9F" w:rsidRDefault="005531B7" w:rsidP="005531B7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56C9F">
        <w:rPr>
          <w:b/>
          <w:sz w:val="24"/>
          <w:szCs w:val="24"/>
        </w:rPr>
        <w:t>6.</w:t>
      </w:r>
      <w:r w:rsidR="006C6013" w:rsidRPr="00056C9F">
        <w:rPr>
          <w:b/>
          <w:sz w:val="24"/>
          <w:szCs w:val="24"/>
        </w:rPr>
        <w:t>5</w:t>
      </w:r>
      <w:r w:rsidRPr="00056C9F">
        <w:rPr>
          <w:b/>
          <w:sz w:val="24"/>
          <w:szCs w:val="24"/>
        </w:rPr>
        <w:t xml:space="preserve">.2 </w:t>
      </w:r>
      <w:r w:rsidR="006C6013" w:rsidRPr="00056C9F">
        <w:rPr>
          <w:b/>
          <w:sz w:val="24"/>
          <w:szCs w:val="24"/>
        </w:rPr>
        <w:t>Место отбора</w:t>
      </w:r>
      <w:r w:rsidRPr="00056C9F">
        <w:rPr>
          <w:b/>
          <w:sz w:val="24"/>
          <w:szCs w:val="24"/>
        </w:rPr>
        <w:t xml:space="preserve"> </w:t>
      </w:r>
    </w:p>
    <w:p w:rsidR="008F71DD" w:rsidRDefault="00FE3C9D" w:rsidP="006C601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C6013" w:rsidRPr="006C6013">
        <w:rPr>
          <w:sz w:val="24"/>
          <w:szCs w:val="24"/>
        </w:rPr>
        <w:t xml:space="preserve">олщина </w:t>
      </w:r>
      <w:r w:rsidR="007B77BA" w:rsidRPr="007B77BA">
        <w:rPr>
          <w:sz w:val="24"/>
          <w:szCs w:val="24"/>
        </w:rPr>
        <w:t>образца для испытания</w:t>
      </w:r>
      <w:r w:rsidR="006C6013" w:rsidRPr="006C6013">
        <w:rPr>
          <w:sz w:val="24"/>
          <w:szCs w:val="24"/>
        </w:rPr>
        <w:t xml:space="preserve"> </w:t>
      </w:r>
      <w:proofErr w:type="spellStart"/>
      <w:r w:rsidR="006C6013" w:rsidRPr="007B77BA">
        <w:rPr>
          <w:i/>
          <w:sz w:val="24"/>
          <w:szCs w:val="24"/>
        </w:rPr>
        <w:t>t</w:t>
      </w:r>
      <w:r w:rsidR="006C6013" w:rsidRPr="007B77BA">
        <w:rPr>
          <w:sz w:val="24"/>
          <w:szCs w:val="24"/>
          <w:vertAlign w:val="subscript"/>
        </w:rPr>
        <w:t>s</w:t>
      </w:r>
      <w:proofErr w:type="spellEnd"/>
      <w:r w:rsidR="006C6013" w:rsidRPr="006C6013">
        <w:rPr>
          <w:sz w:val="24"/>
          <w:szCs w:val="24"/>
        </w:rPr>
        <w:t xml:space="preserve"> должна быть равна толщине основного металла </w:t>
      </w:r>
      <w:r w:rsidR="00FA4BF7">
        <w:rPr>
          <w:sz w:val="24"/>
          <w:szCs w:val="24"/>
        </w:rPr>
        <w:t xml:space="preserve">вблизи </w:t>
      </w:r>
      <w:r w:rsidR="006C6013" w:rsidRPr="006C6013">
        <w:rPr>
          <w:sz w:val="24"/>
          <w:szCs w:val="24"/>
        </w:rPr>
        <w:t xml:space="preserve">сварного соединения [см. рисунок 1 а)]. Если </w:t>
      </w:r>
      <w:r w:rsidR="00B61790">
        <w:rPr>
          <w:sz w:val="24"/>
          <w:szCs w:val="24"/>
        </w:rPr>
        <w:t>соответствующий</w:t>
      </w:r>
      <w:r w:rsidR="00340983">
        <w:rPr>
          <w:sz w:val="24"/>
          <w:szCs w:val="24"/>
        </w:rPr>
        <w:t xml:space="preserve"> </w:t>
      </w:r>
      <w:r w:rsidR="006C6013" w:rsidRPr="006C6013">
        <w:rPr>
          <w:sz w:val="24"/>
          <w:szCs w:val="24"/>
        </w:rPr>
        <w:t xml:space="preserve">стандарт </w:t>
      </w:r>
      <w:r w:rsidR="00340983">
        <w:rPr>
          <w:sz w:val="24"/>
          <w:szCs w:val="24"/>
        </w:rPr>
        <w:t xml:space="preserve">на продукцию </w:t>
      </w:r>
      <w:r w:rsidR="006C6013" w:rsidRPr="006C6013">
        <w:rPr>
          <w:sz w:val="24"/>
          <w:szCs w:val="24"/>
        </w:rPr>
        <w:t>требует</w:t>
      </w:r>
      <w:r w:rsidR="007B77BA">
        <w:rPr>
          <w:sz w:val="24"/>
          <w:szCs w:val="24"/>
        </w:rPr>
        <w:t xml:space="preserve"> проведения</w:t>
      </w:r>
      <w:r w:rsidR="006C6013" w:rsidRPr="006C6013">
        <w:rPr>
          <w:sz w:val="24"/>
          <w:szCs w:val="24"/>
        </w:rPr>
        <w:t xml:space="preserve"> испытания </w:t>
      </w:r>
      <w:r w:rsidR="007B77BA" w:rsidRPr="007B77BA">
        <w:rPr>
          <w:sz w:val="24"/>
          <w:szCs w:val="24"/>
        </w:rPr>
        <w:t xml:space="preserve">металла </w:t>
      </w:r>
      <w:r w:rsidR="006C6013" w:rsidRPr="006C6013">
        <w:rPr>
          <w:sz w:val="24"/>
          <w:szCs w:val="24"/>
        </w:rPr>
        <w:t>вс</w:t>
      </w:r>
      <w:r w:rsidR="00FD122D"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 w:rsidR="00FD122D">
        <w:rPr>
          <w:sz w:val="24"/>
          <w:szCs w:val="24"/>
        </w:rPr>
        <w:t xml:space="preserve"> </w:t>
      </w:r>
      <w:r w:rsidR="006C6013" w:rsidRPr="006C6013">
        <w:rPr>
          <w:sz w:val="24"/>
          <w:szCs w:val="24"/>
        </w:rPr>
        <w:t>толщин</w:t>
      </w:r>
      <w:r>
        <w:rPr>
          <w:sz w:val="24"/>
          <w:szCs w:val="24"/>
        </w:rPr>
        <w:t>ы</w:t>
      </w:r>
      <w:r w:rsidR="006C6013" w:rsidRPr="006C6013">
        <w:rPr>
          <w:sz w:val="24"/>
          <w:szCs w:val="24"/>
        </w:rPr>
        <w:t xml:space="preserve"> </w:t>
      </w:r>
      <w:r w:rsidR="00990CF3">
        <w:rPr>
          <w:sz w:val="24"/>
          <w:szCs w:val="24"/>
        </w:rPr>
        <w:t>более</w:t>
      </w:r>
      <w:r w:rsidR="006C6013" w:rsidRPr="006C6013">
        <w:rPr>
          <w:sz w:val="24"/>
          <w:szCs w:val="24"/>
        </w:rPr>
        <w:t xml:space="preserve"> 30 мм, </w:t>
      </w:r>
      <w:r w:rsidR="00FD122D">
        <w:rPr>
          <w:sz w:val="24"/>
          <w:szCs w:val="24"/>
        </w:rPr>
        <w:t>то вырезают</w:t>
      </w:r>
      <w:r w:rsidR="006C6013" w:rsidRPr="006C6013">
        <w:rPr>
          <w:sz w:val="24"/>
          <w:szCs w:val="24"/>
        </w:rPr>
        <w:t xml:space="preserve"> несколько образцов</w:t>
      </w:r>
      <w:r w:rsidR="00FD122D">
        <w:rPr>
          <w:sz w:val="24"/>
          <w:szCs w:val="24"/>
        </w:rPr>
        <w:t xml:space="preserve"> </w:t>
      </w:r>
      <w:r w:rsidR="00FD122D" w:rsidRPr="00FD122D">
        <w:rPr>
          <w:sz w:val="24"/>
          <w:szCs w:val="24"/>
        </w:rPr>
        <w:t>для испытания</w:t>
      </w:r>
      <w:r w:rsidR="006C6013" w:rsidRPr="006C6013">
        <w:rPr>
          <w:sz w:val="24"/>
          <w:szCs w:val="24"/>
        </w:rPr>
        <w:t xml:space="preserve">, чтобы </w:t>
      </w:r>
      <w:r w:rsidR="00FD122D" w:rsidRPr="00FD122D">
        <w:rPr>
          <w:sz w:val="24"/>
          <w:szCs w:val="24"/>
        </w:rPr>
        <w:t>перекрыть</w:t>
      </w:r>
      <w:r w:rsidR="006C6013" w:rsidRPr="006C6013">
        <w:rPr>
          <w:sz w:val="24"/>
          <w:szCs w:val="24"/>
        </w:rPr>
        <w:t xml:space="preserve"> всю толщину соединения</w:t>
      </w:r>
      <w:r w:rsidR="00FD122D">
        <w:rPr>
          <w:sz w:val="24"/>
          <w:szCs w:val="24"/>
        </w:rPr>
        <w:t xml:space="preserve"> </w:t>
      </w:r>
      <w:r w:rsidR="006C6013" w:rsidRPr="006C6013">
        <w:rPr>
          <w:sz w:val="24"/>
          <w:szCs w:val="24"/>
        </w:rPr>
        <w:t>[см. рис</w:t>
      </w:r>
      <w:r w:rsidR="00FD122D">
        <w:rPr>
          <w:sz w:val="24"/>
          <w:szCs w:val="24"/>
        </w:rPr>
        <w:t>унок</w:t>
      </w:r>
      <w:r w:rsidR="006C6013" w:rsidRPr="006C6013">
        <w:rPr>
          <w:sz w:val="24"/>
          <w:szCs w:val="24"/>
        </w:rPr>
        <w:t xml:space="preserve"> 1 </w:t>
      </w:r>
      <w:r w:rsidR="00B74869">
        <w:rPr>
          <w:sz w:val="24"/>
          <w:szCs w:val="24"/>
          <w:lang w:val="en-US"/>
        </w:rPr>
        <w:t>b</w:t>
      </w:r>
      <w:r w:rsidR="006C6013" w:rsidRPr="006C6013">
        <w:rPr>
          <w:sz w:val="24"/>
          <w:szCs w:val="24"/>
        </w:rPr>
        <w:t xml:space="preserve">)]. </w:t>
      </w:r>
      <w:r w:rsidR="00650393" w:rsidRPr="00650393">
        <w:rPr>
          <w:sz w:val="24"/>
          <w:szCs w:val="24"/>
        </w:rPr>
        <w:t>В таких случаях расположение образца для испытаний по толщине сварного соединения должно быть идентифицировано</w:t>
      </w:r>
      <w:r w:rsidR="006C6013" w:rsidRPr="006C6013">
        <w:rPr>
          <w:sz w:val="24"/>
          <w:szCs w:val="24"/>
        </w:rPr>
        <w:t>.</w:t>
      </w:r>
    </w:p>
    <w:p w:rsidR="008F71DD" w:rsidRPr="000C1FEB" w:rsidRDefault="008F71DD" w:rsidP="00B74869">
      <w:pPr>
        <w:spacing w:line="360" w:lineRule="auto"/>
        <w:jc w:val="center"/>
        <w:rPr>
          <w:bCs/>
          <w:sz w:val="24"/>
        </w:rPr>
      </w:pPr>
    </w:p>
    <w:p w:rsidR="008F71DD" w:rsidRPr="00B74869" w:rsidRDefault="008F71DD" w:rsidP="00B74869">
      <w:pPr>
        <w:spacing w:line="360" w:lineRule="auto"/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3EF1A39A">
            <wp:extent cx="1850672" cy="581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84" cy="581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61F" w:rsidRPr="00B74869" w:rsidRDefault="008F71DD" w:rsidP="00B74869">
      <w:pPr>
        <w:spacing w:line="360" w:lineRule="auto"/>
        <w:jc w:val="center"/>
        <w:rPr>
          <w:bCs/>
          <w:sz w:val="24"/>
        </w:rPr>
      </w:pPr>
      <w:r w:rsidRPr="00B74869">
        <w:rPr>
          <w:bCs/>
          <w:sz w:val="24"/>
        </w:rPr>
        <w:t>a</w:t>
      </w:r>
      <w:r w:rsidR="008D5860" w:rsidRPr="00432D56">
        <w:rPr>
          <w:bCs/>
          <w:sz w:val="24"/>
        </w:rPr>
        <w:t xml:space="preserve">) </w:t>
      </w:r>
      <w:r>
        <w:rPr>
          <w:bCs/>
          <w:sz w:val="24"/>
        </w:rPr>
        <w:t xml:space="preserve">Испытание </w:t>
      </w:r>
      <w:r w:rsidRPr="008F71DD">
        <w:rPr>
          <w:bCs/>
          <w:sz w:val="24"/>
        </w:rPr>
        <w:t>полного сечения</w:t>
      </w:r>
    </w:p>
    <w:p w:rsidR="004D19A3" w:rsidRPr="00B74869" w:rsidRDefault="004D19A3" w:rsidP="00B74869">
      <w:pPr>
        <w:spacing w:line="360" w:lineRule="auto"/>
        <w:jc w:val="center"/>
        <w:rPr>
          <w:bCs/>
          <w:sz w:val="24"/>
        </w:rPr>
      </w:pPr>
    </w:p>
    <w:p w:rsidR="00910517" w:rsidRPr="00B74869" w:rsidRDefault="008F71DD" w:rsidP="00B74869">
      <w:pPr>
        <w:spacing w:line="360" w:lineRule="auto"/>
        <w:jc w:val="center"/>
        <w:rPr>
          <w:bCs/>
          <w:sz w:val="24"/>
        </w:rPr>
      </w:pPr>
      <w:r w:rsidRPr="00B74869">
        <w:rPr>
          <w:bCs/>
          <w:noProof/>
          <w:sz w:val="24"/>
        </w:rPr>
        <w:drawing>
          <wp:inline distT="0" distB="0" distL="0" distR="0">
            <wp:extent cx="5143500" cy="115015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08419D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9420" r="1889"/>
                    <a:stretch/>
                  </pic:blipFill>
                  <pic:spPr bwMode="auto">
                    <a:xfrm>
                      <a:off x="0" y="0"/>
                      <a:ext cx="5158533" cy="115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1DD" w:rsidRDefault="008F71DD" w:rsidP="00B74869">
      <w:pPr>
        <w:spacing w:line="360" w:lineRule="auto"/>
        <w:jc w:val="center"/>
        <w:rPr>
          <w:bCs/>
          <w:sz w:val="24"/>
        </w:rPr>
      </w:pPr>
      <w:r w:rsidRPr="00B74869">
        <w:rPr>
          <w:bCs/>
          <w:sz w:val="24"/>
        </w:rPr>
        <w:t>b</w:t>
      </w:r>
      <w:r w:rsidRPr="00432D56">
        <w:rPr>
          <w:bCs/>
          <w:sz w:val="24"/>
        </w:rPr>
        <w:t xml:space="preserve">) </w:t>
      </w:r>
      <w:r w:rsidRPr="008F71DD">
        <w:rPr>
          <w:bCs/>
          <w:sz w:val="24"/>
        </w:rPr>
        <w:t>Испытани</w:t>
      </w:r>
      <w:r w:rsidR="00B0756B">
        <w:rPr>
          <w:bCs/>
          <w:sz w:val="24"/>
        </w:rPr>
        <w:t>я</w:t>
      </w:r>
      <w:r w:rsidRPr="008F71DD">
        <w:rPr>
          <w:bCs/>
          <w:sz w:val="24"/>
        </w:rPr>
        <w:t xml:space="preserve"> нескольких образцов</w:t>
      </w:r>
    </w:p>
    <w:p w:rsidR="008F71DD" w:rsidRPr="00B74869" w:rsidRDefault="008F71DD" w:rsidP="00B74869">
      <w:pPr>
        <w:spacing w:line="360" w:lineRule="auto"/>
        <w:jc w:val="center"/>
        <w:rPr>
          <w:bCs/>
          <w:sz w:val="24"/>
        </w:rPr>
      </w:pPr>
    </w:p>
    <w:p w:rsidR="001F5A44" w:rsidRPr="00432D56" w:rsidRDefault="00910517" w:rsidP="001F5A44">
      <w:pPr>
        <w:spacing w:line="360" w:lineRule="auto"/>
        <w:ind w:firstLine="567"/>
        <w:rPr>
          <w:bCs/>
          <w:sz w:val="22"/>
          <w:szCs w:val="22"/>
        </w:rPr>
      </w:pPr>
      <w:r w:rsidRPr="00432D56">
        <w:rPr>
          <w:bCs/>
          <w:spacing w:val="40"/>
          <w:sz w:val="22"/>
          <w:szCs w:val="22"/>
        </w:rPr>
        <w:t>Примечание</w:t>
      </w:r>
      <w:r w:rsidR="008F71DD">
        <w:rPr>
          <w:bCs/>
          <w:spacing w:val="40"/>
          <w:sz w:val="22"/>
          <w:szCs w:val="22"/>
        </w:rPr>
        <w:t xml:space="preserve"> </w:t>
      </w:r>
      <w:r w:rsidRPr="00432D56">
        <w:rPr>
          <w:bCs/>
          <w:sz w:val="22"/>
          <w:szCs w:val="22"/>
        </w:rPr>
        <w:t xml:space="preserve">— </w:t>
      </w:r>
      <w:r w:rsidR="002A304B" w:rsidRPr="002A304B">
        <w:rPr>
          <w:bCs/>
          <w:sz w:val="22"/>
          <w:szCs w:val="22"/>
        </w:rPr>
        <w:t>Заготовки могут перекрывать друг друга</w:t>
      </w:r>
      <w:r w:rsidR="001F5A44" w:rsidRPr="00432D56">
        <w:rPr>
          <w:bCs/>
          <w:sz w:val="22"/>
          <w:szCs w:val="22"/>
        </w:rPr>
        <w:t>.</w:t>
      </w:r>
    </w:p>
    <w:p w:rsidR="00910517" w:rsidRPr="00B74869" w:rsidRDefault="00910517" w:rsidP="00B74869">
      <w:pPr>
        <w:spacing w:line="360" w:lineRule="auto"/>
        <w:jc w:val="center"/>
        <w:rPr>
          <w:bCs/>
          <w:sz w:val="24"/>
        </w:rPr>
      </w:pPr>
    </w:p>
    <w:p w:rsidR="008D5860" w:rsidRPr="00B74869" w:rsidRDefault="001F5A44" w:rsidP="00B74869">
      <w:pPr>
        <w:spacing w:line="360" w:lineRule="auto"/>
        <w:jc w:val="center"/>
        <w:rPr>
          <w:bCs/>
          <w:sz w:val="24"/>
        </w:rPr>
      </w:pPr>
      <w:r w:rsidRPr="001F5A44">
        <w:rPr>
          <w:bCs/>
          <w:sz w:val="24"/>
        </w:rPr>
        <w:t xml:space="preserve">Рисунок 1 — </w:t>
      </w:r>
      <w:r w:rsidR="002A304B" w:rsidRPr="002A304B">
        <w:rPr>
          <w:bCs/>
          <w:sz w:val="24"/>
        </w:rPr>
        <w:t>Примеры расположения образцов для испытани</w:t>
      </w:r>
      <w:r w:rsidR="00B0756B">
        <w:rPr>
          <w:bCs/>
          <w:sz w:val="24"/>
        </w:rPr>
        <w:t>й</w:t>
      </w:r>
      <w:r w:rsidR="002A304B" w:rsidRPr="002A304B">
        <w:rPr>
          <w:bCs/>
          <w:sz w:val="24"/>
        </w:rPr>
        <w:t xml:space="preserve"> </w:t>
      </w:r>
      <w:r w:rsidR="00B0756B">
        <w:rPr>
          <w:bCs/>
          <w:sz w:val="24"/>
        </w:rPr>
        <w:t xml:space="preserve">в </w:t>
      </w:r>
      <w:r w:rsidR="002A304B" w:rsidRPr="002A304B">
        <w:rPr>
          <w:bCs/>
          <w:sz w:val="24"/>
        </w:rPr>
        <w:t>соединени</w:t>
      </w:r>
      <w:r w:rsidR="00B0756B">
        <w:rPr>
          <w:bCs/>
          <w:sz w:val="24"/>
        </w:rPr>
        <w:t>ях</w:t>
      </w:r>
      <w:r w:rsidRPr="001F5A44">
        <w:rPr>
          <w:bCs/>
          <w:sz w:val="24"/>
        </w:rPr>
        <w:t xml:space="preserve"> </w:t>
      </w:r>
    </w:p>
    <w:p w:rsidR="008D5860" w:rsidRDefault="008D5860" w:rsidP="00777483">
      <w:pPr>
        <w:spacing w:line="360" w:lineRule="auto"/>
        <w:ind w:firstLine="567"/>
        <w:jc w:val="both"/>
        <w:rPr>
          <w:b/>
          <w:sz w:val="24"/>
          <w:szCs w:val="24"/>
          <w:highlight w:val="yellow"/>
        </w:rPr>
      </w:pPr>
    </w:p>
    <w:p w:rsidR="00777483" w:rsidRDefault="002A304B" w:rsidP="0077748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C1FEB">
        <w:rPr>
          <w:b/>
          <w:sz w:val="24"/>
          <w:szCs w:val="24"/>
        </w:rPr>
        <w:t>6</w:t>
      </w:r>
      <w:r w:rsidR="00777483" w:rsidRPr="002A304B">
        <w:rPr>
          <w:b/>
          <w:sz w:val="24"/>
          <w:szCs w:val="24"/>
        </w:rPr>
        <w:t>.</w:t>
      </w:r>
      <w:r w:rsidR="001F5A44" w:rsidRPr="002A304B">
        <w:rPr>
          <w:b/>
          <w:sz w:val="24"/>
          <w:szCs w:val="24"/>
        </w:rPr>
        <w:t>5.</w:t>
      </w:r>
      <w:r w:rsidRPr="000C1FEB">
        <w:rPr>
          <w:b/>
          <w:sz w:val="24"/>
          <w:szCs w:val="24"/>
        </w:rPr>
        <w:t>3</w:t>
      </w:r>
      <w:r w:rsidR="00777483" w:rsidRPr="002A304B">
        <w:rPr>
          <w:b/>
          <w:sz w:val="24"/>
          <w:szCs w:val="24"/>
        </w:rPr>
        <w:t xml:space="preserve"> </w:t>
      </w:r>
      <w:r w:rsidRPr="002A304B">
        <w:rPr>
          <w:b/>
          <w:sz w:val="24"/>
          <w:szCs w:val="24"/>
        </w:rPr>
        <w:t>Размеры</w:t>
      </w:r>
    </w:p>
    <w:p w:rsidR="002A304B" w:rsidRPr="002A304B" w:rsidRDefault="002A304B" w:rsidP="0077748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6.5.3.1 </w:t>
      </w:r>
      <w:r w:rsidR="00DC041A">
        <w:rPr>
          <w:sz w:val="24"/>
          <w:szCs w:val="24"/>
        </w:rPr>
        <w:t>Листы</w:t>
      </w:r>
      <w:r w:rsidRPr="002A304B">
        <w:rPr>
          <w:sz w:val="24"/>
          <w:szCs w:val="24"/>
        </w:rPr>
        <w:t xml:space="preserve"> и трубы</w:t>
      </w:r>
    </w:p>
    <w:p w:rsidR="002A304B" w:rsidRPr="002A304B" w:rsidRDefault="002A304B" w:rsidP="002A304B">
      <w:pPr>
        <w:spacing w:line="360" w:lineRule="auto"/>
        <w:ind w:firstLine="567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Толщина образца для испытания должна быть одинаковой вдоль всей рабочей зоны </w:t>
      </w:r>
      <w:proofErr w:type="spellStart"/>
      <w:r w:rsidRPr="002A304B">
        <w:rPr>
          <w:i/>
          <w:sz w:val="24"/>
          <w:szCs w:val="24"/>
        </w:rPr>
        <w:t>L</w:t>
      </w:r>
      <w:r w:rsidRPr="002A304B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  <w:vertAlign w:val="subscript"/>
        </w:rPr>
        <w:t>.</w:t>
      </w:r>
      <w:r w:rsidRPr="002A304B">
        <w:rPr>
          <w:sz w:val="24"/>
          <w:szCs w:val="24"/>
        </w:rPr>
        <w:t xml:space="preserve"> Форма и размеры должны </w:t>
      </w:r>
      <w:r w:rsidR="00056C9F">
        <w:rPr>
          <w:sz w:val="24"/>
          <w:szCs w:val="24"/>
        </w:rPr>
        <w:t>соответствовать</w:t>
      </w:r>
      <w:r w:rsidRPr="002A304B">
        <w:rPr>
          <w:sz w:val="24"/>
          <w:szCs w:val="24"/>
        </w:rPr>
        <w:t xml:space="preserve"> </w:t>
      </w:r>
      <w:r w:rsidR="0099556E">
        <w:rPr>
          <w:sz w:val="24"/>
          <w:szCs w:val="24"/>
        </w:rPr>
        <w:t>т</w:t>
      </w:r>
      <w:r w:rsidRPr="002A304B">
        <w:rPr>
          <w:sz w:val="24"/>
          <w:szCs w:val="24"/>
        </w:rPr>
        <w:t>аблиц</w:t>
      </w:r>
      <w:r w:rsidR="00340983">
        <w:rPr>
          <w:sz w:val="24"/>
          <w:szCs w:val="24"/>
        </w:rPr>
        <w:t>е</w:t>
      </w:r>
      <w:r w:rsidRPr="002A304B">
        <w:rPr>
          <w:sz w:val="24"/>
          <w:szCs w:val="24"/>
        </w:rPr>
        <w:t xml:space="preserve"> 2 с</w:t>
      </w:r>
      <w:r w:rsidR="00056C9F">
        <w:rPr>
          <w:sz w:val="24"/>
          <w:szCs w:val="24"/>
        </w:rPr>
        <w:t>о</w:t>
      </w:r>
      <w:r w:rsidR="00772DBE">
        <w:rPr>
          <w:sz w:val="24"/>
          <w:szCs w:val="24"/>
        </w:rPr>
        <w:t xml:space="preserve"> </w:t>
      </w:r>
      <w:r w:rsidRPr="002A304B">
        <w:rPr>
          <w:sz w:val="24"/>
          <w:szCs w:val="24"/>
        </w:rPr>
        <w:t>ссылк</w:t>
      </w:r>
      <w:r w:rsidR="00772DBE">
        <w:rPr>
          <w:sz w:val="24"/>
          <w:szCs w:val="24"/>
        </w:rPr>
        <w:t>ой</w:t>
      </w:r>
      <w:r w:rsidRPr="002A304B">
        <w:rPr>
          <w:sz w:val="24"/>
          <w:szCs w:val="24"/>
        </w:rPr>
        <w:t xml:space="preserve"> на условные обозначения </w:t>
      </w:r>
      <w:r w:rsidR="00056C9F">
        <w:rPr>
          <w:sz w:val="24"/>
          <w:szCs w:val="24"/>
        </w:rPr>
        <w:t>согласно</w:t>
      </w:r>
      <w:r w:rsidRPr="002A304B">
        <w:rPr>
          <w:sz w:val="24"/>
          <w:szCs w:val="24"/>
        </w:rPr>
        <w:t xml:space="preserve"> </w:t>
      </w:r>
      <w:r w:rsidR="0099556E">
        <w:rPr>
          <w:sz w:val="24"/>
          <w:szCs w:val="24"/>
        </w:rPr>
        <w:t>р</w:t>
      </w:r>
      <w:r w:rsidRPr="002A304B">
        <w:rPr>
          <w:sz w:val="24"/>
          <w:szCs w:val="24"/>
        </w:rPr>
        <w:t>исунк</w:t>
      </w:r>
      <w:r w:rsidR="00056C9F">
        <w:rPr>
          <w:sz w:val="24"/>
          <w:szCs w:val="24"/>
        </w:rPr>
        <w:t>у</w:t>
      </w:r>
      <w:r w:rsidRPr="002A304B">
        <w:rPr>
          <w:sz w:val="24"/>
          <w:szCs w:val="24"/>
        </w:rPr>
        <w:t xml:space="preserve"> 2.</w:t>
      </w:r>
    </w:p>
    <w:p w:rsidR="00777483" w:rsidRDefault="002A304B" w:rsidP="002A304B">
      <w:pPr>
        <w:spacing w:line="360" w:lineRule="auto"/>
        <w:ind w:firstLine="567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Для образцов для испытани</w:t>
      </w:r>
      <w:r w:rsidR="00B0756B">
        <w:rPr>
          <w:sz w:val="24"/>
          <w:szCs w:val="24"/>
        </w:rPr>
        <w:t>й</w:t>
      </w:r>
      <w:r w:rsidRPr="002A304B">
        <w:rPr>
          <w:sz w:val="24"/>
          <w:szCs w:val="24"/>
        </w:rPr>
        <w:t xml:space="preserve">, вырезанных </w:t>
      </w:r>
      <w:r w:rsidR="00056C9F" w:rsidRPr="002A304B">
        <w:rPr>
          <w:sz w:val="24"/>
          <w:szCs w:val="24"/>
        </w:rPr>
        <w:t xml:space="preserve">механическим способом </w:t>
      </w:r>
      <w:r w:rsidRPr="002A304B">
        <w:rPr>
          <w:sz w:val="24"/>
          <w:szCs w:val="24"/>
        </w:rPr>
        <w:t xml:space="preserve">из трубы, </w:t>
      </w:r>
      <w:r w:rsidR="00772DBE" w:rsidRPr="00772DBE">
        <w:rPr>
          <w:sz w:val="24"/>
          <w:szCs w:val="24"/>
        </w:rPr>
        <w:t>может потребоваться сплющивание заж</w:t>
      </w:r>
      <w:r w:rsidR="00772DBE">
        <w:rPr>
          <w:sz w:val="24"/>
          <w:szCs w:val="24"/>
        </w:rPr>
        <w:t>имаемых</w:t>
      </w:r>
      <w:r w:rsidR="00772DBE" w:rsidRPr="00772DBE">
        <w:rPr>
          <w:sz w:val="24"/>
          <w:szCs w:val="24"/>
        </w:rPr>
        <w:t xml:space="preserve"> концов</w:t>
      </w:r>
      <w:r w:rsidR="00772DBE">
        <w:rPr>
          <w:sz w:val="24"/>
          <w:szCs w:val="24"/>
        </w:rPr>
        <w:t>.</w:t>
      </w:r>
      <w:r w:rsidR="00772DBE" w:rsidRPr="002A304B">
        <w:rPr>
          <w:sz w:val="24"/>
          <w:szCs w:val="24"/>
        </w:rPr>
        <w:t xml:space="preserve"> </w:t>
      </w:r>
      <w:r w:rsidR="00056C9F">
        <w:rPr>
          <w:sz w:val="24"/>
          <w:szCs w:val="24"/>
        </w:rPr>
        <w:t>Э</w:t>
      </w:r>
      <w:r w:rsidRPr="002A304B">
        <w:rPr>
          <w:sz w:val="24"/>
          <w:szCs w:val="24"/>
        </w:rPr>
        <w:t xml:space="preserve">то </w:t>
      </w:r>
      <w:r w:rsidR="000B5128">
        <w:rPr>
          <w:sz w:val="24"/>
          <w:szCs w:val="24"/>
        </w:rPr>
        <w:t>сплющивание</w:t>
      </w:r>
      <w:r w:rsidR="00772DBE" w:rsidRPr="00772DBE">
        <w:rPr>
          <w:sz w:val="24"/>
          <w:szCs w:val="24"/>
        </w:rPr>
        <w:t xml:space="preserve"> и возможное изменение толщины</w:t>
      </w:r>
      <w:r w:rsidRPr="002A304B">
        <w:rPr>
          <w:sz w:val="24"/>
          <w:szCs w:val="24"/>
        </w:rPr>
        <w:t xml:space="preserve"> не должно </w:t>
      </w:r>
      <w:r w:rsidR="00772DBE">
        <w:rPr>
          <w:sz w:val="24"/>
          <w:szCs w:val="24"/>
        </w:rPr>
        <w:t>затрагивать</w:t>
      </w:r>
      <w:r w:rsidRPr="002A304B">
        <w:rPr>
          <w:sz w:val="24"/>
          <w:szCs w:val="24"/>
        </w:rPr>
        <w:t xml:space="preserve"> рабочую часть образца для испытания </w:t>
      </w:r>
      <w:proofErr w:type="spellStart"/>
      <w:r w:rsidRPr="002A304B">
        <w:rPr>
          <w:i/>
          <w:sz w:val="24"/>
          <w:szCs w:val="24"/>
        </w:rPr>
        <w:t>L</w:t>
      </w:r>
      <w:r w:rsidRPr="002A304B">
        <w:rPr>
          <w:sz w:val="24"/>
          <w:szCs w:val="24"/>
          <w:vertAlign w:val="subscript"/>
        </w:rPr>
        <w:t>c</w:t>
      </w:r>
      <w:proofErr w:type="spellEnd"/>
      <w:r w:rsidRPr="002A304B">
        <w:rPr>
          <w:sz w:val="24"/>
          <w:szCs w:val="24"/>
        </w:rPr>
        <w:t>.</w:t>
      </w:r>
    </w:p>
    <w:p w:rsidR="00792778" w:rsidRDefault="00792778" w:rsidP="005B64EB">
      <w:pPr>
        <w:adjustRightInd/>
        <w:spacing w:before="8" w:line="360" w:lineRule="auto"/>
        <w:ind w:firstLine="567"/>
        <w:rPr>
          <w:iCs/>
          <w:spacing w:val="40"/>
          <w:sz w:val="22"/>
          <w:szCs w:val="24"/>
        </w:rPr>
      </w:pPr>
      <w:r>
        <w:rPr>
          <w:iCs/>
          <w:spacing w:val="40"/>
          <w:sz w:val="22"/>
          <w:szCs w:val="24"/>
        </w:rPr>
        <w:br w:type="page"/>
      </w:r>
    </w:p>
    <w:p w:rsidR="005B64EB" w:rsidRDefault="005B64EB" w:rsidP="005B64EB">
      <w:pPr>
        <w:adjustRightInd/>
        <w:spacing w:before="8" w:line="360" w:lineRule="auto"/>
        <w:ind w:firstLine="567"/>
        <w:rPr>
          <w:rFonts w:eastAsia="Georgia"/>
          <w:bCs/>
          <w:color w:val="231F20"/>
          <w:sz w:val="22"/>
          <w:szCs w:val="24"/>
          <w:lang w:eastAsia="en-US"/>
        </w:rPr>
      </w:pPr>
      <w:r w:rsidRPr="00CF4B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18954D" wp14:editId="1C24B046">
                <wp:simplePos x="0" y="0"/>
                <wp:positionH relativeFrom="column">
                  <wp:posOffset>9353550</wp:posOffset>
                </wp:positionH>
                <wp:positionV relativeFrom="paragraph">
                  <wp:posOffset>-376285</wp:posOffset>
                </wp:positionV>
                <wp:extent cx="253365" cy="2086610"/>
                <wp:effectExtent l="0" t="0" r="0" b="8890"/>
                <wp:wrapNone/>
                <wp:docPr id="22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D1F" w:rsidRDefault="00FE5D1F" w:rsidP="005B64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ГОСТ Р ИСО 10042—</w:t>
                            </w:r>
                          </w:p>
                        </w:txbxContent>
                      </wps:txbx>
                      <wps:bodyPr rot="0" vert="vert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954D" id="_x0000_s1027" type="#_x0000_t202" style="position:absolute;left:0;text-align:left;margin-left:736.5pt;margin-top:-29.65pt;width:19.95pt;height:164.3pt;z-index:2516894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qwwIAAMIFAAAOAAAAZHJzL2Uyb0RvYy54bWysVEtu2zAQ3RfoHQjuFX0sK5IQOUgsqyiQ&#10;foC0B6AlyiIqkSpJWw6KnKWn6KpAz+AjdUj5l2RTtOWC4Gf45s3M41xdb7sWbahUTPAM+xceRpSX&#10;omJ8leHPnwonxkhpwivSCk4z/EAVvp69fnU19CkNRCPaikoEIFylQ5/hRus+dV1VNrQj6kL0lMNl&#10;LWRHNGzlyq0kGQC9a93A8yJ3ELLqpSipUnCaj5d4ZvHrmpb6Q10rqlGbYeCm7SztvDSzO7si6UqS&#10;vmHlngb5CxYdYRycHqFyoglaS/YCqmOlFErU+qIUnSvqmpXUxgDR+N6zaO4b0lMbCyRH9cc0qf8H&#10;W77ffJSIVRkOAow46aBGu++7X7ufux9oYvMz9CoFs/seDPX2VmyhzjZW1d+J8otCXMwbwlf0Rkox&#10;NJRUwM83mXXPnpqKqFQZkOXwTlTgh6y1sEDbWnYmeZAOBOhQp4djbehWoxIOg+lkEk0xKuEq8OIo&#10;8i05l6SH171U+g0VHTKLDEuovUUnmzulDRuSHkyMMy4K1ra2/i1/cgCG4wn4hqfmzrCw5fyWeMki&#10;XsShEwbRwgm9PHduinnoRIV/Oc0n+Xye+4/Grx+mDasqyo2bg7T88M9Ktxf5KIqjuJRoWWXgDCUl&#10;V8t5K9GGgLQLO2zO4eZk5j6lYZMAsTwLyQ9C7zZInCKKL52wCKdOcunFjucnt0nkhUmYF09DumOc&#10;/ntIaMhwMg2mo5hOpJ/F5tnxMjaSdkxD82hZl+H4aERSI8EFr2xpNWHtuD5LhaF/SgWU+1BoK1ij&#10;0VGtervc2r9h1Wz0uxTVAyhYChAYyBQaHyzMjNEATSTD6uuaSIpR+5bDL5hEQAu6zvlGnm+W5xvC&#10;y0ZAbwKwcTnXY6da95KtGvB0+Hc38HMKZkV9YrX/b9AobGz7pmY60fneWp1a7+w3AAAA//8DAFBL&#10;AwQUAAYACAAAACEAXDhMHOEAAAANAQAADwAAAGRycy9kb3ducmV2LnhtbEyPwU7DMBBE70j8g7VI&#10;3FqnaVNoGqdCSBzCraUHjtt4mwTidYjdJPw97okeZ3Y0+ybbTaYVA/WusaxgMY9AEJdWN1wpOH68&#10;zZ5BOI+ssbVMCn7JwS6/v8sw1XbkPQ0HX4lQwi5FBbX3XSqlK2sy6Oa2Iw63s+0N+iD7Suoex1Bu&#10;WhlH0VoabDh8qLGj15rK78PFKPDFOBaR/dyvDP58vQ9TVxxNotTjw/SyBeFp8v9huOIHdMgD08le&#10;WDvRBr16WoYxXsEs2SxBXCPJIt6AOCmI18GSeSZvV+R/AAAA//8DAFBLAQItABQABgAIAAAAIQC2&#10;gziS/gAAAOEBAAATAAAAAAAAAAAAAAAAAAAAAABbQ29udGVudF9UeXBlc10ueG1sUEsBAi0AFAAG&#10;AAgAAAAhADj9If/WAAAAlAEAAAsAAAAAAAAAAAAAAAAALwEAAF9yZWxzLy5yZWxzUEsBAi0AFAAG&#10;AAgAAAAhAByymarDAgAAwgUAAA4AAAAAAAAAAAAAAAAALgIAAGRycy9lMm9Eb2MueG1sUEsBAi0A&#10;FAAGAAgAAAAhAFw4TBzhAAAADQEAAA8AAAAAAAAAAAAAAAAAHQUAAGRycy9kb3ducmV2LnhtbFBL&#10;BQYAAAAABAAEAPMAAAArBgAAAAA=&#10;" filled="f" stroked="f">
                <v:textbox style="layout-flow:vertical;mso-fit-shape-to-text:t" inset="1mm,1mm,1mm,1mm">
                  <w:txbxContent>
                    <w:p w:rsidR="00FE5D1F" w:rsidRDefault="00FE5D1F" w:rsidP="005B64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ГОСТ Р ИСО 10042—</w:t>
                      </w:r>
                    </w:p>
                  </w:txbxContent>
                </v:textbox>
              </v:shape>
            </w:pict>
          </mc:Fallback>
        </mc:AlternateContent>
      </w:r>
      <w:r w:rsidRPr="00CF4B87">
        <w:rPr>
          <w:iCs/>
          <w:spacing w:val="40"/>
          <w:sz w:val="22"/>
          <w:szCs w:val="24"/>
        </w:rPr>
        <w:t>Таблица</w:t>
      </w:r>
      <w:r w:rsidRPr="00CF4B87">
        <w:rPr>
          <w:iCs/>
          <w:sz w:val="22"/>
          <w:szCs w:val="24"/>
        </w:rPr>
        <w:t xml:space="preserve"> </w:t>
      </w:r>
      <w:r>
        <w:rPr>
          <w:bCs/>
          <w:sz w:val="22"/>
          <w:szCs w:val="24"/>
        </w:rPr>
        <w:t>2</w:t>
      </w:r>
      <w:r w:rsidRPr="00CF4B87">
        <w:rPr>
          <w:bCs/>
          <w:sz w:val="22"/>
          <w:szCs w:val="24"/>
        </w:rPr>
        <w:t xml:space="preserve"> — </w:t>
      </w:r>
      <w:r w:rsidRPr="005B64EB">
        <w:rPr>
          <w:rFonts w:eastAsia="Georgia"/>
          <w:bCs/>
          <w:color w:val="231F20"/>
          <w:sz w:val="22"/>
          <w:szCs w:val="24"/>
          <w:lang w:eastAsia="en-US"/>
        </w:rPr>
        <w:t>Размер</w:t>
      </w:r>
      <w:r>
        <w:rPr>
          <w:rFonts w:eastAsia="Georgia"/>
          <w:bCs/>
          <w:color w:val="231F20"/>
          <w:sz w:val="22"/>
          <w:szCs w:val="24"/>
          <w:lang w:eastAsia="en-US"/>
        </w:rPr>
        <w:t>ы</w:t>
      </w:r>
      <w:r w:rsidRPr="005B64EB">
        <w:rPr>
          <w:rFonts w:eastAsia="Georgia"/>
          <w:bCs/>
          <w:color w:val="231F20"/>
          <w:sz w:val="22"/>
          <w:szCs w:val="24"/>
          <w:lang w:eastAsia="en-US"/>
        </w:rPr>
        <w:t xml:space="preserve"> образцов из </w:t>
      </w:r>
      <w:r w:rsidR="00DC041A">
        <w:rPr>
          <w:rFonts w:eastAsia="Georgia"/>
          <w:bCs/>
          <w:color w:val="231F20"/>
          <w:sz w:val="22"/>
          <w:szCs w:val="24"/>
          <w:lang w:eastAsia="en-US"/>
        </w:rPr>
        <w:t>листов</w:t>
      </w:r>
      <w:r w:rsidRPr="005B64EB">
        <w:rPr>
          <w:rFonts w:eastAsia="Georgia"/>
          <w:bCs/>
          <w:color w:val="231F20"/>
          <w:sz w:val="22"/>
          <w:szCs w:val="24"/>
          <w:lang w:eastAsia="en-US"/>
        </w:rPr>
        <w:t xml:space="preserve"> и труб</w:t>
      </w:r>
    </w:p>
    <w:p w:rsidR="00E173B9" w:rsidRPr="001031E9" w:rsidRDefault="00E173B9" w:rsidP="00E173B9">
      <w:pPr>
        <w:adjustRightInd/>
        <w:spacing w:before="8" w:line="360" w:lineRule="auto"/>
        <w:ind w:firstLine="567"/>
        <w:jc w:val="right"/>
        <w:rPr>
          <w:rFonts w:eastAsia="Georgia"/>
          <w:bCs/>
          <w:color w:val="231F20"/>
          <w:sz w:val="22"/>
          <w:szCs w:val="22"/>
          <w:lang w:eastAsia="en-US"/>
        </w:rPr>
      </w:pPr>
      <w:r w:rsidRPr="001031E9">
        <w:rPr>
          <w:rFonts w:eastAsia="Georgia"/>
          <w:bCs/>
          <w:color w:val="231F20"/>
          <w:sz w:val="22"/>
          <w:szCs w:val="22"/>
          <w:lang w:eastAsia="en-US"/>
        </w:rPr>
        <w:t>Размеры в миллиметрах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2126"/>
        <w:gridCol w:w="3260"/>
      </w:tblGrid>
      <w:tr w:rsidR="005B64EB" w:rsidRPr="00D631EE" w:rsidTr="00AD3BF6">
        <w:trPr>
          <w:trHeight w:val="611"/>
        </w:trPr>
        <w:tc>
          <w:tcPr>
            <w:tcW w:w="4253" w:type="dxa"/>
            <w:gridSpan w:val="2"/>
            <w:vAlign w:val="center"/>
          </w:tcPr>
          <w:p w:rsidR="005B64EB" w:rsidRPr="00D631EE" w:rsidRDefault="001031E9" w:rsidP="005871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31E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64EB" w:rsidRPr="00D631EE" w:rsidRDefault="00056C9F" w:rsidP="001031E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1031E9" w:rsidRPr="00231F12">
              <w:rPr>
                <w:color w:val="000000" w:themeColor="text1"/>
                <w:sz w:val="22"/>
                <w:szCs w:val="22"/>
              </w:rPr>
              <w:t>бозначение</w:t>
            </w:r>
            <w:r w:rsidR="001031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B64EB" w:rsidRPr="00D631EE" w:rsidRDefault="001031E9" w:rsidP="005871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Размеры</w:t>
            </w:r>
          </w:p>
        </w:tc>
      </w:tr>
      <w:tr w:rsidR="005B64EB" w:rsidRPr="00D631EE" w:rsidTr="00AD3BF6">
        <w:tc>
          <w:tcPr>
            <w:tcW w:w="4253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1031E9" w:rsidP="001031E9">
            <w:pPr>
              <w:spacing w:line="276" w:lineRule="auto"/>
              <w:rPr>
                <w:i/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>Общая длина образца для испытания</w:t>
            </w:r>
            <w:r w:rsidRPr="00B0756B">
              <w:rPr>
                <w:i/>
                <w:sz w:val="24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1031E9" w:rsidP="001031E9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spellStart"/>
            <w:r w:rsidRPr="00B0756B">
              <w:rPr>
                <w:i/>
                <w:sz w:val="24"/>
                <w:szCs w:val="22"/>
              </w:rPr>
              <w:t>L</w:t>
            </w:r>
            <w:r w:rsidRPr="00B0756B">
              <w:rPr>
                <w:sz w:val="24"/>
                <w:szCs w:val="22"/>
                <w:vertAlign w:val="subscript"/>
              </w:rPr>
              <w:t>t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056C9F" w:rsidP="00056C9F">
            <w:pPr>
              <w:spacing w:line="276" w:lineRule="auto"/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 xml:space="preserve">В </w:t>
            </w:r>
            <w:r w:rsidR="001031E9" w:rsidRPr="00B0756B">
              <w:rPr>
                <w:sz w:val="24"/>
                <w:szCs w:val="22"/>
              </w:rPr>
              <w:t>зависимости от испытательной машины</w:t>
            </w:r>
          </w:p>
        </w:tc>
      </w:tr>
      <w:tr w:rsidR="005B64EB" w:rsidRPr="00D631EE" w:rsidTr="00AD3BF6">
        <w:tc>
          <w:tcPr>
            <w:tcW w:w="425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1031E9" w:rsidP="00340983">
            <w:pPr>
              <w:pStyle w:val="Default"/>
              <w:spacing w:line="276" w:lineRule="auto"/>
              <w:rPr>
                <w:i/>
                <w:color w:val="211E1E"/>
                <w:szCs w:val="22"/>
              </w:rPr>
            </w:pPr>
            <w:r w:rsidRPr="00B0756B">
              <w:rPr>
                <w:szCs w:val="22"/>
              </w:rPr>
              <w:t>Ширина захватной части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5B64EB" w:rsidRPr="00B0756B" w:rsidRDefault="00340983" w:rsidP="001031E9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i/>
                <w:color w:val="211E1E"/>
                <w:sz w:val="24"/>
                <w:szCs w:val="22"/>
                <w:lang w:val="en-US"/>
              </w:rPr>
              <w:t>b</w:t>
            </w:r>
            <w:r w:rsidR="001031E9" w:rsidRPr="00B0756B">
              <w:rPr>
                <w:color w:val="211E1E"/>
                <w:sz w:val="24"/>
                <w:szCs w:val="22"/>
                <w:vertAlign w:val="sub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340983" w:rsidP="00990CF3">
            <w:pPr>
              <w:spacing w:line="276" w:lineRule="auto"/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  <w:lang w:val="en-US"/>
              </w:rPr>
              <w:t>b</w:t>
            </w:r>
            <w:r w:rsidR="00990CF3" w:rsidRPr="00B0756B">
              <w:rPr>
                <w:sz w:val="24"/>
                <w:szCs w:val="22"/>
                <w:vertAlign w:val="subscript"/>
              </w:rPr>
              <w:t>0</w:t>
            </w:r>
            <w:r w:rsidR="001031E9" w:rsidRPr="00B0756B">
              <w:rPr>
                <w:sz w:val="24"/>
                <w:szCs w:val="22"/>
                <w:vertAlign w:val="subscript"/>
              </w:rPr>
              <w:t xml:space="preserve"> </w:t>
            </w:r>
            <w:r w:rsidR="001031E9" w:rsidRPr="00B0756B">
              <w:rPr>
                <w:sz w:val="24"/>
                <w:szCs w:val="22"/>
              </w:rPr>
              <w:t>+ 12</w:t>
            </w:r>
          </w:p>
        </w:tc>
      </w:tr>
      <w:tr w:rsidR="00E43776" w:rsidRPr="00D631EE" w:rsidTr="00AD3BF6">
        <w:tc>
          <w:tcPr>
            <w:tcW w:w="2694" w:type="dxa"/>
            <w:vMerge w:val="restar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3776" w:rsidRPr="00B0756B" w:rsidRDefault="00E43776" w:rsidP="00340983">
            <w:pPr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 xml:space="preserve">Ширина рабочей части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43776" w:rsidRPr="00B0756B" w:rsidRDefault="00340983" w:rsidP="0034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  <w:r w:rsidR="00DC041A">
              <w:rPr>
                <w:sz w:val="24"/>
                <w:szCs w:val="22"/>
              </w:rPr>
              <w:t>ист</w:t>
            </w:r>
            <w:r>
              <w:rPr>
                <w:sz w:val="24"/>
                <w:szCs w:val="22"/>
              </w:rPr>
              <w:t>ы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43776" w:rsidRPr="00B0756B" w:rsidRDefault="00340983" w:rsidP="00E43776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  <w:lang w:val="en-US"/>
              </w:rPr>
              <w:t>b</w:t>
            </w:r>
            <w:r w:rsidR="00E43776" w:rsidRPr="00B0756B">
              <w:rPr>
                <w:sz w:val="24"/>
                <w:szCs w:val="22"/>
                <w:vertAlign w:val="sub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3776" w:rsidRPr="00B0756B" w:rsidRDefault="00E43776" w:rsidP="00E43776">
            <w:pPr>
              <w:widowControl/>
              <w:spacing w:line="276" w:lineRule="auto"/>
              <w:rPr>
                <w:sz w:val="24"/>
                <w:szCs w:val="22"/>
                <w:lang w:val="en-US"/>
              </w:rPr>
            </w:pPr>
            <w:r w:rsidRPr="00B0756B">
              <w:rPr>
                <w:sz w:val="24"/>
                <w:szCs w:val="22"/>
                <w:lang w:val="en-US"/>
              </w:rPr>
              <w:t xml:space="preserve">12 </w:t>
            </w:r>
            <w:r w:rsidRPr="00B0756B">
              <w:rPr>
                <w:sz w:val="24"/>
                <w:szCs w:val="22"/>
              </w:rPr>
              <w:t xml:space="preserve">для </w:t>
            </w:r>
            <w:proofErr w:type="spellStart"/>
            <w:r w:rsidRPr="00B0756B">
              <w:rPr>
                <w:i/>
                <w:sz w:val="24"/>
                <w:szCs w:val="22"/>
                <w:lang w:val="en-US"/>
              </w:rPr>
              <w:t>t</w:t>
            </w:r>
            <w:r w:rsidRPr="00B0756B">
              <w:rPr>
                <w:sz w:val="24"/>
                <w:szCs w:val="22"/>
                <w:vertAlign w:val="subscript"/>
                <w:lang w:val="en-US"/>
              </w:rPr>
              <w:t>s</w:t>
            </w:r>
            <w:proofErr w:type="spellEnd"/>
            <w:r w:rsidRPr="00B0756B">
              <w:rPr>
                <w:sz w:val="24"/>
                <w:szCs w:val="22"/>
                <w:lang w:val="en-US"/>
              </w:rPr>
              <w:t xml:space="preserve"> ≤ 2</w:t>
            </w:r>
          </w:p>
          <w:p w:rsidR="00E43776" w:rsidRPr="00B0756B" w:rsidRDefault="00E43776" w:rsidP="00E43776">
            <w:pPr>
              <w:spacing w:line="276" w:lineRule="auto"/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  <w:lang w:val="en-US"/>
              </w:rPr>
              <w:t xml:space="preserve">25 </w:t>
            </w:r>
            <w:r w:rsidRPr="00B0756B">
              <w:rPr>
                <w:sz w:val="24"/>
                <w:szCs w:val="22"/>
              </w:rPr>
              <w:t xml:space="preserve">для </w:t>
            </w:r>
            <w:proofErr w:type="spellStart"/>
            <w:r w:rsidRPr="00B0756B">
              <w:rPr>
                <w:i/>
                <w:sz w:val="24"/>
                <w:szCs w:val="22"/>
                <w:lang w:val="en-US"/>
              </w:rPr>
              <w:t>t</w:t>
            </w:r>
            <w:r w:rsidRPr="00B0756B">
              <w:rPr>
                <w:sz w:val="24"/>
                <w:szCs w:val="22"/>
                <w:vertAlign w:val="subscript"/>
                <w:lang w:val="en-US"/>
              </w:rPr>
              <w:t>s</w:t>
            </w:r>
            <w:proofErr w:type="spellEnd"/>
            <w:r w:rsidRPr="00B0756B">
              <w:rPr>
                <w:sz w:val="24"/>
                <w:szCs w:val="22"/>
                <w:lang w:val="en-US"/>
              </w:rPr>
              <w:t xml:space="preserve"> &gt; 2</w:t>
            </w:r>
          </w:p>
        </w:tc>
      </w:tr>
      <w:tr w:rsidR="00E43776" w:rsidRPr="00D631EE" w:rsidTr="00AD3BF6">
        <w:trPr>
          <w:trHeight w:val="27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3776" w:rsidRPr="00B0756B" w:rsidRDefault="00E43776" w:rsidP="005871ED">
            <w:pPr>
              <w:jc w:val="center"/>
              <w:rPr>
                <w:i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76" w:rsidRPr="00B0756B" w:rsidRDefault="00340983" w:rsidP="00E4377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</w:t>
            </w:r>
            <w:r w:rsidR="00E43776" w:rsidRPr="00B0756B">
              <w:rPr>
                <w:sz w:val="24"/>
                <w:szCs w:val="22"/>
              </w:rPr>
              <w:t>руб</w:t>
            </w:r>
            <w:r>
              <w:rPr>
                <w:sz w:val="24"/>
                <w:szCs w:val="22"/>
              </w:rPr>
              <w:t>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3776" w:rsidRPr="00B0756B" w:rsidRDefault="00340983" w:rsidP="00E43776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  <w:lang w:val="en-US"/>
              </w:rPr>
              <w:t>b</w:t>
            </w:r>
            <w:r w:rsidR="00E43776" w:rsidRPr="00B0756B">
              <w:rPr>
                <w:sz w:val="24"/>
                <w:szCs w:val="22"/>
                <w:vertAlign w:val="sub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3776" w:rsidRPr="00B0756B" w:rsidRDefault="00E43776" w:rsidP="00E43776">
            <w:pPr>
              <w:widowControl/>
              <w:spacing w:line="276" w:lineRule="auto"/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 xml:space="preserve">6 для </w:t>
            </w:r>
            <w:r w:rsidRPr="00B0756B">
              <w:rPr>
                <w:i/>
                <w:sz w:val="24"/>
                <w:szCs w:val="22"/>
                <w:lang w:val="en-US"/>
              </w:rPr>
              <w:t>D</w:t>
            </w:r>
            <w:r w:rsidRPr="00B0756B">
              <w:rPr>
                <w:sz w:val="24"/>
                <w:szCs w:val="22"/>
              </w:rPr>
              <w:t xml:space="preserve"> ≤ 50</w:t>
            </w:r>
          </w:p>
          <w:p w:rsidR="00E43776" w:rsidRPr="00B0756B" w:rsidRDefault="00E43776" w:rsidP="00E43776">
            <w:pPr>
              <w:widowControl/>
              <w:spacing w:line="276" w:lineRule="auto"/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 xml:space="preserve">12 для 50 </w:t>
            </w:r>
            <w:proofErr w:type="gramStart"/>
            <w:r w:rsidRPr="00B0756B">
              <w:rPr>
                <w:sz w:val="24"/>
                <w:szCs w:val="22"/>
              </w:rPr>
              <w:t xml:space="preserve">&lt; </w:t>
            </w:r>
            <w:r w:rsidRPr="00B0756B">
              <w:rPr>
                <w:i/>
                <w:sz w:val="24"/>
                <w:szCs w:val="22"/>
                <w:lang w:val="en-US"/>
              </w:rPr>
              <w:t>D</w:t>
            </w:r>
            <w:proofErr w:type="gramEnd"/>
            <w:r w:rsidRPr="00B0756B">
              <w:rPr>
                <w:sz w:val="24"/>
                <w:szCs w:val="22"/>
              </w:rPr>
              <w:t xml:space="preserve"> ≤ 168,3</w:t>
            </w:r>
          </w:p>
          <w:p w:rsidR="00E43776" w:rsidRPr="00B0756B" w:rsidRDefault="00E43776" w:rsidP="00E43776">
            <w:pPr>
              <w:spacing w:line="276" w:lineRule="auto"/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 xml:space="preserve">25 для </w:t>
            </w:r>
            <w:proofErr w:type="gramStart"/>
            <w:r w:rsidRPr="00B0756B">
              <w:rPr>
                <w:i/>
                <w:sz w:val="24"/>
                <w:szCs w:val="22"/>
                <w:lang w:val="en-US"/>
              </w:rPr>
              <w:t>D</w:t>
            </w:r>
            <w:r w:rsidRPr="00B0756B">
              <w:rPr>
                <w:sz w:val="24"/>
                <w:szCs w:val="22"/>
              </w:rPr>
              <w:t xml:space="preserve"> &gt;</w:t>
            </w:r>
            <w:proofErr w:type="gramEnd"/>
            <w:r w:rsidRPr="00B0756B">
              <w:rPr>
                <w:sz w:val="24"/>
                <w:szCs w:val="22"/>
              </w:rPr>
              <w:t xml:space="preserve"> 168,3</w:t>
            </w:r>
          </w:p>
        </w:tc>
      </w:tr>
      <w:tr w:rsidR="005B64EB" w:rsidRPr="00D631EE" w:rsidTr="00AD3BF6">
        <w:trPr>
          <w:trHeight w:val="179"/>
        </w:trPr>
        <w:tc>
          <w:tcPr>
            <w:tcW w:w="425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340983" w:rsidP="00E4377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Длина рабочей части</w:t>
            </w:r>
            <w:r w:rsidR="00E43776" w:rsidRPr="00B0756B">
              <w:rPr>
                <w:sz w:val="24"/>
                <w:szCs w:val="22"/>
                <w:vertAlign w:val="superscript"/>
                <w:lang w:val="en-US"/>
              </w:rPr>
              <w:t>a</w:t>
            </w:r>
            <w:r w:rsidR="00E43776" w:rsidRPr="00B0756B">
              <w:rPr>
                <w:sz w:val="24"/>
                <w:szCs w:val="22"/>
                <w:vertAlign w:val="superscript"/>
              </w:rPr>
              <w:t xml:space="preserve"> </w:t>
            </w:r>
            <w:r w:rsidR="00E43776" w:rsidRPr="00B0756B">
              <w:rPr>
                <w:sz w:val="24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E43776" w:rsidP="00E43776">
            <w:pPr>
              <w:spacing w:line="276" w:lineRule="auto"/>
              <w:jc w:val="center"/>
              <w:rPr>
                <w:sz w:val="24"/>
                <w:szCs w:val="22"/>
              </w:rPr>
            </w:pPr>
            <w:proofErr w:type="spellStart"/>
            <w:r w:rsidRPr="00B0756B">
              <w:rPr>
                <w:i/>
                <w:sz w:val="24"/>
                <w:szCs w:val="22"/>
              </w:rPr>
              <w:t>L</w:t>
            </w:r>
            <w:r w:rsidRPr="00B0756B">
              <w:rPr>
                <w:sz w:val="24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E43776" w:rsidP="00E43776">
            <w:pPr>
              <w:spacing w:line="276" w:lineRule="auto"/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>≥</w:t>
            </w:r>
            <w:r w:rsidRPr="00B0756B">
              <w:rPr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B0756B">
              <w:rPr>
                <w:i/>
                <w:sz w:val="24"/>
                <w:szCs w:val="22"/>
                <w:lang w:val="en-US"/>
              </w:rPr>
              <w:t>L</w:t>
            </w:r>
            <w:r w:rsidRPr="00B0756B">
              <w:rPr>
                <w:i/>
                <w:sz w:val="24"/>
                <w:szCs w:val="22"/>
                <w:vertAlign w:val="subscript"/>
                <w:lang w:val="en-US"/>
              </w:rPr>
              <w:t>c</w:t>
            </w:r>
            <w:proofErr w:type="spellEnd"/>
            <w:r w:rsidRPr="00B0756B">
              <w:rPr>
                <w:i/>
                <w:sz w:val="24"/>
                <w:szCs w:val="22"/>
                <w:lang w:val="en-US"/>
              </w:rPr>
              <w:t xml:space="preserve"> </w:t>
            </w:r>
            <w:r w:rsidRPr="00B0756B">
              <w:rPr>
                <w:sz w:val="24"/>
                <w:szCs w:val="22"/>
                <w:lang w:val="en-US"/>
              </w:rPr>
              <w:t>+ 60</w:t>
            </w:r>
          </w:p>
        </w:tc>
      </w:tr>
      <w:tr w:rsidR="005B64EB" w:rsidRPr="00D631EE" w:rsidTr="00AD3BF6">
        <w:trPr>
          <w:trHeight w:val="179"/>
        </w:trPr>
        <w:tc>
          <w:tcPr>
            <w:tcW w:w="425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AD3BF6" w:rsidP="00AD3BF6">
            <w:pPr>
              <w:rPr>
                <w:i/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>Радиус</w:t>
            </w:r>
            <w:r w:rsidR="00E43776" w:rsidRPr="00B0756B">
              <w:rPr>
                <w:sz w:val="24"/>
                <w:szCs w:val="22"/>
              </w:rPr>
              <w:t xml:space="preserve"> закругления захватной части</w:t>
            </w:r>
            <w:r w:rsidR="00E43776" w:rsidRPr="00B0756B">
              <w:rPr>
                <w:i/>
                <w:sz w:val="24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340983" w:rsidRDefault="00340983" w:rsidP="00E43776">
            <w:pPr>
              <w:spacing w:line="276" w:lineRule="auto"/>
              <w:jc w:val="center"/>
              <w:rPr>
                <w:sz w:val="24"/>
                <w:szCs w:val="22"/>
                <w:lang w:val="en-US"/>
              </w:rPr>
            </w:pPr>
            <w:r>
              <w:rPr>
                <w:i/>
                <w:sz w:val="24"/>
                <w:szCs w:val="22"/>
                <w:lang w:val="en-US"/>
              </w:rPr>
              <w:t>r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B64EB" w:rsidRPr="00B0756B" w:rsidRDefault="00AD3BF6" w:rsidP="00AD3BF6">
            <w:pPr>
              <w:spacing w:line="276" w:lineRule="auto"/>
              <w:rPr>
                <w:sz w:val="24"/>
                <w:szCs w:val="22"/>
              </w:rPr>
            </w:pPr>
            <w:r w:rsidRPr="00B0756B">
              <w:rPr>
                <w:sz w:val="24"/>
                <w:szCs w:val="22"/>
              </w:rPr>
              <w:t>≥</w:t>
            </w:r>
            <w:r w:rsidRPr="00B0756B">
              <w:rPr>
                <w:sz w:val="24"/>
                <w:szCs w:val="22"/>
                <w:lang w:val="en-US"/>
              </w:rPr>
              <w:t>25</w:t>
            </w:r>
          </w:p>
        </w:tc>
      </w:tr>
      <w:tr w:rsidR="005B64EB" w:rsidRPr="00E37BF5" w:rsidTr="005871ED">
        <w:tc>
          <w:tcPr>
            <w:tcW w:w="9639" w:type="dxa"/>
            <w:gridSpan w:val="4"/>
            <w:tcMar>
              <w:top w:w="28" w:type="dxa"/>
              <w:bottom w:w="28" w:type="dxa"/>
            </w:tcMar>
          </w:tcPr>
          <w:p w:rsidR="005B64EB" w:rsidRDefault="005871ED" w:rsidP="005871ED">
            <w:pPr>
              <w:spacing w:line="276" w:lineRule="auto"/>
              <w:ind w:firstLine="488"/>
              <w:rPr>
                <w:sz w:val="22"/>
                <w:szCs w:val="22"/>
              </w:rPr>
            </w:pPr>
            <w:proofErr w:type="gramStart"/>
            <w:r w:rsidRPr="00D631EE">
              <w:rPr>
                <w:sz w:val="22"/>
                <w:szCs w:val="22"/>
                <w:vertAlign w:val="superscript"/>
              </w:rPr>
              <w:t>а</w:t>
            </w:r>
            <w:proofErr w:type="gramEnd"/>
            <w:r w:rsidR="005B64EB">
              <w:rPr>
                <w:sz w:val="22"/>
                <w:szCs w:val="22"/>
                <w:vertAlign w:val="superscript"/>
              </w:rPr>
              <w:t xml:space="preserve"> </w:t>
            </w:r>
            <w:r w:rsidR="00AD3BF6" w:rsidRPr="00AD3BF6">
              <w:rPr>
                <w:sz w:val="22"/>
                <w:szCs w:val="22"/>
              </w:rPr>
              <w:t>Для контактной сварки, сварки давлением и лучев</w:t>
            </w:r>
            <w:r w:rsidR="00E9476D">
              <w:rPr>
                <w:sz w:val="22"/>
                <w:szCs w:val="22"/>
              </w:rPr>
              <w:t>ых способов</w:t>
            </w:r>
            <w:r w:rsidR="00AD3BF6" w:rsidRPr="00AD3BF6">
              <w:rPr>
                <w:sz w:val="22"/>
                <w:szCs w:val="22"/>
              </w:rPr>
              <w:t xml:space="preserve"> сварки</w:t>
            </w:r>
            <w:r w:rsidR="005B64EB" w:rsidRPr="006E2698">
              <w:rPr>
                <w:sz w:val="22"/>
                <w:szCs w:val="22"/>
              </w:rPr>
              <w:t xml:space="preserve"> (</w:t>
            </w:r>
            <w:r w:rsidR="00AD3BF6" w:rsidRPr="00AD3BF6">
              <w:rPr>
                <w:sz w:val="22"/>
                <w:szCs w:val="22"/>
              </w:rPr>
              <w:t xml:space="preserve">процессы групп 2, 4 и 5 в соответствии с </w:t>
            </w:r>
            <w:r w:rsidR="00AD3BF6">
              <w:rPr>
                <w:sz w:val="22"/>
                <w:szCs w:val="22"/>
              </w:rPr>
              <w:t>ИСО 4063</w:t>
            </w:r>
            <w:r w:rsidR="005B64EB" w:rsidRPr="006E2698">
              <w:rPr>
                <w:sz w:val="22"/>
                <w:szCs w:val="22"/>
              </w:rPr>
              <w:t>)</w:t>
            </w:r>
            <w:r w:rsidR="00AD3BF6">
              <w:rPr>
                <w:sz w:val="22"/>
                <w:szCs w:val="22"/>
              </w:rPr>
              <w:t xml:space="preserve"> </w:t>
            </w:r>
            <w:r w:rsidR="00AD3BF6" w:rsidRPr="008231BA">
              <w:rPr>
                <w:i/>
                <w:sz w:val="22"/>
                <w:szCs w:val="22"/>
              </w:rPr>
              <w:t>L</w:t>
            </w:r>
            <w:r w:rsidR="00AD3BF6">
              <w:rPr>
                <w:sz w:val="22"/>
                <w:szCs w:val="22"/>
                <w:vertAlign w:val="subscript"/>
                <w:lang w:val="en-US"/>
              </w:rPr>
              <w:t>s</w:t>
            </w:r>
            <w:r w:rsidR="00AD3BF6">
              <w:rPr>
                <w:sz w:val="22"/>
                <w:szCs w:val="22"/>
              </w:rPr>
              <w:t xml:space="preserve"> = 0</w:t>
            </w:r>
            <w:r w:rsidR="005B64EB" w:rsidRPr="00D631EE">
              <w:rPr>
                <w:sz w:val="22"/>
                <w:szCs w:val="22"/>
              </w:rPr>
              <w:t>.</w:t>
            </w:r>
          </w:p>
          <w:p w:rsidR="00AD3BF6" w:rsidRPr="00D631EE" w:rsidRDefault="005871ED" w:rsidP="00E9476D">
            <w:pPr>
              <w:spacing w:line="276" w:lineRule="auto"/>
              <w:ind w:firstLine="48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vertAlign w:val="superscript"/>
                <w:lang w:val="en-US"/>
              </w:rPr>
              <w:t>b</w:t>
            </w:r>
            <w:proofErr w:type="gramEnd"/>
            <w:r w:rsidR="00AD3BF6">
              <w:rPr>
                <w:sz w:val="22"/>
                <w:szCs w:val="22"/>
                <w:vertAlign w:val="superscript"/>
              </w:rPr>
              <w:t xml:space="preserve"> </w:t>
            </w:r>
            <w:r w:rsidR="00AD3BF6">
              <w:rPr>
                <w:sz w:val="22"/>
                <w:szCs w:val="22"/>
              </w:rPr>
              <w:t>Д</w:t>
            </w:r>
            <w:r w:rsidR="00AD3BF6" w:rsidRPr="00AD3BF6">
              <w:rPr>
                <w:sz w:val="22"/>
                <w:szCs w:val="22"/>
              </w:rPr>
              <w:t xml:space="preserve">ля некоторых </w:t>
            </w:r>
            <w:r w:rsidR="001771C5">
              <w:rPr>
                <w:sz w:val="22"/>
                <w:szCs w:val="22"/>
              </w:rPr>
              <w:t>иных</w:t>
            </w:r>
            <w:r w:rsidR="00AD3BF6" w:rsidRPr="00AD3BF6">
              <w:rPr>
                <w:sz w:val="22"/>
                <w:szCs w:val="22"/>
              </w:rPr>
              <w:t xml:space="preserve"> металлических материалов (например</w:t>
            </w:r>
            <w:r w:rsidR="00E9476D">
              <w:rPr>
                <w:sz w:val="22"/>
                <w:szCs w:val="22"/>
              </w:rPr>
              <w:t>,</w:t>
            </w:r>
            <w:r w:rsidR="00AD3BF6" w:rsidRPr="00AD3BF6">
              <w:rPr>
                <w:sz w:val="22"/>
                <w:szCs w:val="22"/>
              </w:rPr>
              <w:t xml:space="preserve"> алюминия, меди и их сплавов) </w:t>
            </w:r>
            <w:proofErr w:type="spellStart"/>
            <w:r w:rsidR="00AD3BF6" w:rsidRPr="00AD3BF6">
              <w:rPr>
                <w:i/>
                <w:sz w:val="22"/>
                <w:szCs w:val="22"/>
              </w:rPr>
              <w:t>L</w:t>
            </w:r>
            <w:r w:rsidR="00AD3BF6" w:rsidRPr="00AD3BF6">
              <w:rPr>
                <w:sz w:val="22"/>
                <w:szCs w:val="22"/>
                <w:vertAlign w:val="subscript"/>
              </w:rPr>
              <w:t>c</w:t>
            </w:r>
            <w:proofErr w:type="spellEnd"/>
            <w:r w:rsidR="00AD3BF6" w:rsidRPr="00AD3BF6">
              <w:rPr>
                <w:sz w:val="22"/>
                <w:szCs w:val="22"/>
              </w:rPr>
              <w:t xml:space="preserve"> ≥ </w:t>
            </w:r>
            <w:proofErr w:type="spellStart"/>
            <w:r w:rsidR="00AD3BF6" w:rsidRPr="00AD3BF6">
              <w:rPr>
                <w:i/>
                <w:sz w:val="22"/>
                <w:szCs w:val="22"/>
              </w:rPr>
              <w:t>L</w:t>
            </w:r>
            <w:r w:rsidR="00AD3BF6" w:rsidRPr="00AD3BF6">
              <w:rPr>
                <w:sz w:val="22"/>
                <w:szCs w:val="22"/>
                <w:vertAlign w:val="subscript"/>
              </w:rPr>
              <w:t>s</w:t>
            </w:r>
            <w:proofErr w:type="spellEnd"/>
            <w:r w:rsidR="00AD3BF6" w:rsidRPr="00AD3BF6">
              <w:rPr>
                <w:sz w:val="22"/>
                <w:szCs w:val="22"/>
              </w:rPr>
              <w:t xml:space="preserve"> + 100</w:t>
            </w:r>
            <w:r>
              <w:rPr>
                <w:sz w:val="22"/>
                <w:szCs w:val="22"/>
              </w:rPr>
              <w:t>,</w:t>
            </w:r>
            <w:r w:rsidR="00AD3BF6" w:rsidRPr="00AD3BF6">
              <w:rPr>
                <w:sz w:val="22"/>
                <w:szCs w:val="22"/>
              </w:rPr>
              <w:t xml:space="preserve"> </w:t>
            </w:r>
            <w:r w:rsidR="00CD6725">
              <w:rPr>
                <w:sz w:val="22"/>
                <w:szCs w:val="22"/>
              </w:rPr>
              <w:t>при</w:t>
            </w:r>
            <w:r w:rsidR="00AD3BF6" w:rsidRPr="00AD3BF6">
              <w:rPr>
                <w:sz w:val="22"/>
                <w:szCs w:val="22"/>
              </w:rPr>
              <w:t xml:space="preserve"> необходим</w:t>
            </w:r>
            <w:r w:rsidR="00AD3BF6">
              <w:rPr>
                <w:sz w:val="22"/>
                <w:szCs w:val="22"/>
              </w:rPr>
              <w:t>о</w:t>
            </w:r>
            <w:r w:rsidR="00CD6725">
              <w:rPr>
                <w:sz w:val="22"/>
                <w:szCs w:val="22"/>
              </w:rPr>
              <w:t>сти</w:t>
            </w:r>
            <w:r w:rsidR="00AD3BF6" w:rsidRPr="00D631EE">
              <w:rPr>
                <w:sz w:val="22"/>
                <w:szCs w:val="22"/>
              </w:rPr>
              <w:t>.</w:t>
            </w:r>
          </w:p>
        </w:tc>
      </w:tr>
    </w:tbl>
    <w:p w:rsidR="002A304B" w:rsidRDefault="002A304B" w:rsidP="002A304B">
      <w:pPr>
        <w:spacing w:line="360" w:lineRule="auto"/>
        <w:ind w:firstLine="567"/>
        <w:jc w:val="both"/>
        <w:rPr>
          <w:sz w:val="24"/>
          <w:szCs w:val="24"/>
        </w:rPr>
      </w:pPr>
    </w:p>
    <w:p w:rsidR="00CD6725" w:rsidRDefault="00900931" w:rsidP="00B6655F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9B2A197" wp14:editId="2EE91814">
            <wp:extent cx="5867400" cy="38766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5F" w:rsidRPr="00432D56" w:rsidRDefault="00B6655F" w:rsidP="00B0756B">
      <w:pPr>
        <w:spacing w:line="360" w:lineRule="auto"/>
        <w:jc w:val="center"/>
        <w:rPr>
          <w:b/>
          <w:sz w:val="24"/>
          <w:szCs w:val="24"/>
        </w:rPr>
      </w:pPr>
      <w:r>
        <w:rPr>
          <w:bCs/>
          <w:sz w:val="24"/>
          <w:lang w:val="en-US"/>
        </w:rPr>
        <w:t>a</w:t>
      </w:r>
      <w:r w:rsidRPr="00432D56">
        <w:rPr>
          <w:bCs/>
          <w:sz w:val="24"/>
        </w:rPr>
        <w:t xml:space="preserve">) </w:t>
      </w:r>
      <w:r>
        <w:rPr>
          <w:bCs/>
          <w:sz w:val="24"/>
        </w:rPr>
        <w:t xml:space="preserve">Образец для испытания </w:t>
      </w:r>
      <w:r w:rsidR="00DC041A">
        <w:rPr>
          <w:bCs/>
          <w:sz w:val="24"/>
        </w:rPr>
        <w:t>листов</w:t>
      </w:r>
    </w:p>
    <w:p w:rsidR="00B6655F" w:rsidRDefault="00B6655F" w:rsidP="002A304B">
      <w:pPr>
        <w:spacing w:line="360" w:lineRule="auto"/>
        <w:ind w:firstLine="567"/>
        <w:jc w:val="both"/>
        <w:rPr>
          <w:sz w:val="24"/>
          <w:szCs w:val="24"/>
        </w:rPr>
      </w:pPr>
    </w:p>
    <w:p w:rsidR="00B6655F" w:rsidRDefault="00900931" w:rsidP="00B6655F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FA27BBF" wp14:editId="0BF999B1">
            <wp:extent cx="6118225" cy="15709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5F" w:rsidRDefault="00B6655F" w:rsidP="00B0756B">
      <w:pPr>
        <w:spacing w:line="360" w:lineRule="auto"/>
        <w:jc w:val="center"/>
        <w:rPr>
          <w:bCs/>
          <w:sz w:val="24"/>
        </w:rPr>
      </w:pPr>
      <w:r>
        <w:rPr>
          <w:bCs/>
          <w:sz w:val="24"/>
          <w:lang w:val="en-US"/>
        </w:rPr>
        <w:t>b</w:t>
      </w:r>
      <w:r w:rsidRPr="00432D56">
        <w:rPr>
          <w:bCs/>
          <w:sz w:val="24"/>
        </w:rPr>
        <w:t xml:space="preserve">) </w:t>
      </w:r>
      <w:r>
        <w:rPr>
          <w:bCs/>
          <w:sz w:val="24"/>
        </w:rPr>
        <w:t>Образец для испытания труб</w:t>
      </w:r>
    </w:p>
    <w:p w:rsidR="00B6655F" w:rsidRDefault="00B6655F" w:rsidP="00B0756B">
      <w:pPr>
        <w:spacing w:line="360" w:lineRule="auto"/>
        <w:jc w:val="center"/>
        <w:rPr>
          <w:b/>
          <w:sz w:val="24"/>
          <w:szCs w:val="24"/>
          <w:highlight w:val="yellow"/>
        </w:rPr>
      </w:pPr>
      <w:r w:rsidRPr="001F5A44">
        <w:rPr>
          <w:bCs/>
          <w:sz w:val="24"/>
        </w:rPr>
        <w:t xml:space="preserve">Рисунок </w:t>
      </w:r>
      <w:r>
        <w:rPr>
          <w:bCs/>
          <w:sz w:val="24"/>
        </w:rPr>
        <w:t>2</w:t>
      </w:r>
      <w:r w:rsidRPr="001F5A44">
        <w:rPr>
          <w:bCs/>
          <w:sz w:val="24"/>
        </w:rPr>
        <w:t xml:space="preserve"> — </w:t>
      </w:r>
      <w:r w:rsidRPr="00B6655F">
        <w:rPr>
          <w:bCs/>
          <w:sz w:val="24"/>
        </w:rPr>
        <w:t>Образцы для испытани</w:t>
      </w:r>
      <w:r w:rsidR="001771C5">
        <w:rPr>
          <w:bCs/>
          <w:sz w:val="24"/>
        </w:rPr>
        <w:t>й</w:t>
      </w:r>
      <w:r w:rsidRPr="00B6655F">
        <w:rPr>
          <w:bCs/>
          <w:sz w:val="24"/>
        </w:rPr>
        <w:t xml:space="preserve"> </w:t>
      </w:r>
      <w:r w:rsidR="00DC041A">
        <w:rPr>
          <w:bCs/>
          <w:sz w:val="24"/>
        </w:rPr>
        <w:t>листов</w:t>
      </w:r>
      <w:r w:rsidRPr="00B6655F">
        <w:rPr>
          <w:bCs/>
          <w:sz w:val="24"/>
        </w:rPr>
        <w:t xml:space="preserve"> и труб</w:t>
      </w:r>
    </w:p>
    <w:p w:rsidR="001F5A44" w:rsidRPr="00D631EE" w:rsidRDefault="00B6655F" w:rsidP="001F5A4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5A44" w:rsidRPr="00D631EE">
        <w:rPr>
          <w:sz w:val="24"/>
          <w:szCs w:val="24"/>
        </w:rPr>
        <w:t>.5.3</w:t>
      </w:r>
      <w:r>
        <w:rPr>
          <w:sz w:val="24"/>
          <w:szCs w:val="24"/>
        </w:rPr>
        <w:t>.2</w:t>
      </w:r>
      <w:r w:rsidR="001F5A44" w:rsidRPr="00D631E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6655F">
        <w:rPr>
          <w:sz w:val="24"/>
          <w:szCs w:val="24"/>
        </w:rPr>
        <w:t>олн</w:t>
      </w:r>
      <w:r>
        <w:rPr>
          <w:sz w:val="24"/>
          <w:szCs w:val="24"/>
        </w:rPr>
        <w:t>ое</w:t>
      </w:r>
      <w:r w:rsidRPr="00B6655F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ечение </w:t>
      </w:r>
      <w:r w:rsidR="00856686">
        <w:rPr>
          <w:sz w:val="24"/>
          <w:szCs w:val="24"/>
        </w:rPr>
        <w:t>трубы</w:t>
      </w:r>
    </w:p>
    <w:p w:rsidR="001F5A44" w:rsidRDefault="00856686" w:rsidP="00900931">
      <w:pPr>
        <w:spacing w:line="360" w:lineRule="auto"/>
        <w:ind w:firstLine="567"/>
        <w:jc w:val="both"/>
        <w:rPr>
          <w:sz w:val="24"/>
          <w:szCs w:val="24"/>
        </w:rPr>
      </w:pPr>
      <w:r w:rsidRPr="00856686">
        <w:rPr>
          <w:sz w:val="24"/>
          <w:szCs w:val="24"/>
        </w:rPr>
        <w:t xml:space="preserve">Размеры </w:t>
      </w:r>
      <w:r w:rsidR="003E74AB">
        <w:rPr>
          <w:sz w:val="24"/>
          <w:szCs w:val="24"/>
        </w:rPr>
        <w:t xml:space="preserve">образцов для испытания </w:t>
      </w:r>
      <w:r w:rsidRPr="00856686">
        <w:rPr>
          <w:sz w:val="24"/>
          <w:szCs w:val="24"/>
        </w:rPr>
        <w:t>полн</w:t>
      </w:r>
      <w:r w:rsidR="003E74AB">
        <w:rPr>
          <w:sz w:val="24"/>
          <w:szCs w:val="24"/>
        </w:rPr>
        <w:t>ого</w:t>
      </w:r>
      <w:r w:rsidRPr="00856686">
        <w:rPr>
          <w:sz w:val="24"/>
          <w:szCs w:val="24"/>
        </w:rPr>
        <w:t xml:space="preserve"> сечени</w:t>
      </w:r>
      <w:r w:rsidR="003E74AB">
        <w:rPr>
          <w:sz w:val="24"/>
          <w:szCs w:val="24"/>
        </w:rPr>
        <w:t>я</w:t>
      </w:r>
      <w:r w:rsidRPr="00856686">
        <w:rPr>
          <w:sz w:val="24"/>
          <w:szCs w:val="24"/>
        </w:rPr>
        <w:t xml:space="preserve"> </w:t>
      </w:r>
      <w:r w:rsidR="005871ED">
        <w:rPr>
          <w:sz w:val="24"/>
          <w:szCs w:val="24"/>
        </w:rPr>
        <w:t>труб</w:t>
      </w:r>
      <w:r w:rsidR="005871ED" w:rsidRPr="00856686">
        <w:rPr>
          <w:sz w:val="24"/>
          <w:szCs w:val="24"/>
        </w:rPr>
        <w:t xml:space="preserve"> </w:t>
      </w:r>
      <w:r w:rsidRPr="00856686">
        <w:rPr>
          <w:sz w:val="24"/>
          <w:szCs w:val="24"/>
        </w:rPr>
        <w:t>показаны на</w:t>
      </w:r>
      <w:r w:rsidR="003E74AB">
        <w:rPr>
          <w:sz w:val="24"/>
          <w:szCs w:val="24"/>
        </w:rPr>
        <w:br/>
      </w:r>
      <w:r w:rsidR="0099556E">
        <w:rPr>
          <w:sz w:val="24"/>
          <w:szCs w:val="24"/>
        </w:rPr>
        <w:t>р</w:t>
      </w:r>
      <w:r w:rsidRPr="00856686">
        <w:rPr>
          <w:sz w:val="24"/>
          <w:szCs w:val="24"/>
        </w:rPr>
        <w:t>исунке 3.</w:t>
      </w:r>
    </w:p>
    <w:p w:rsidR="00856686" w:rsidRDefault="00CC3E51" w:rsidP="00B74869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5813B1" wp14:editId="044BA8BE">
            <wp:extent cx="6118225" cy="5768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86" w:rsidRDefault="00856686" w:rsidP="00B0756B">
      <w:pPr>
        <w:spacing w:line="360" w:lineRule="auto"/>
        <w:jc w:val="center"/>
        <w:rPr>
          <w:bCs/>
          <w:sz w:val="24"/>
        </w:rPr>
      </w:pPr>
      <w:r w:rsidRPr="001F5A44">
        <w:rPr>
          <w:bCs/>
          <w:sz w:val="24"/>
        </w:rPr>
        <w:t xml:space="preserve">Рисунок </w:t>
      </w:r>
      <w:r>
        <w:rPr>
          <w:bCs/>
          <w:sz w:val="24"/>
        </w:rPr>
        <w:t>3</w:t>
      </w:r>
      <w:r w:rsidRPr="001F5A44">
        <w:rPr>
          <w:bCs/>
          <w:sz w:val="24"/>
        </w:rPr>
        <w:t xml:space="preserve"> — </w:t>
      </w:r>
      <w:r w:rsidRPr="00856686">
        <w:rPr>
          <w:bCs/>
          <w:sz w:val="24"/>
        </w:rPr>
        <w:t xml:space="preserve">Образец для испытаний на растяжение </w:t>
      </w:r>
      <w:r w:rsidR="00132B83" w:rsidRPr="00856686">
        <w:rPr>
          <w:bCs/>
          <w:sz w:val="24"/>
        </w:rPr>
        <w:t>полн</w:t>
      </w:r>
      <w:r w:rsidR="00132B83">
        <w:rPr>
          <w:bCs/>
          <w:sz w:val="24"/>
        </w:rPr>
        <w:t>ого</w:t>
      </w:r>
      <w:r w:rsidR="00132B83" w:rsidRPr="00856686">
        <w:rPr>
          <w:bCs/>
          <w:sz w:val="24"/>
        </w:rPr>
        <w:t xml:space="preserve"> сечени</w:t>
      </w:r>
      <w:r w:rsidR="00132B83">
        <w:rPr>
          <w:bCs/>
          <w:sz w:val="24"/>
        </w:rPr>
        <w:t>я</w:t>
      </w:r>
      <w:r w:rsidR="00132B83" w:rsidRPr="00856686">
        <w:rPr>
          <w:bCs/>
          <w:sz w:val="24"/>
        </w:rPr>
        <w:t xml:space="preserve"> </w:t>
      </w:r>
      <w:r w:rsidRPr="00856686">
        <w:rPr>
          <w:bCs/>
          <w:sz w:val="24"/>
        </w:rPr>
        <w:t>труб</w:t>
      </w:r>
    </w:p>
    <w:p w:rsidR="005871ED" w:rsidRDefault="005871ED" w:rsidP="00856686">
      <w:pPr>
        <w:spacing w:line="360" w:lineRule="auto"/>
        <w:ind w:firstLine="567"/>
        <w:jc w:val="center"/>
        <w:rPr>
          <w:b/>
          <w:sz w:val="24"/>
          <w:szCs w:val="24"/>
          <w:highlight w:val="yellow"/>
        </w:rPr>
      </w:pPr>
    </w:p>
    <w:p w:rsidR="00856686" w:rsidRPr="00D631EE" w:rsidRDefault="00856686" w:rsidP="0085668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631EE">
        <w:rPr>
          <w:sz w:val="24"/>
          <w:szCs w:val="24"/>
        </w:rPr>
        <w:t>.5.3</w:t>
      </w:r>
      <w:r>
        <w:rPr>
          <w:sz w:val="24"/>
          <w:szCs w:val="24"/>
        </w:rPr>
        <w:t>.3</w:t>
      </w:r>
      <w:r w:rsidRPr="00D631EE">
        <w:rPr>
          <w:sz w:val="24"/>
          <w:szCs w:val="24"/>
        </w:rPr>
        <w:t xml:space="preserve"> </w:t>
      </w:r>
      <w:r w:rsidR="0099556E">
        <w:rPr>
          <w:sz w:val="24"/>
          <w:szCs w:val="24"/>
        </w:rPr>
        <w:t>С</w:t>
      </w:r>
      <w:r w:rsidRPr="00856686">
        <w:rPr>
          <w:sz w:val="24"/>
          <w:szCs w:val="24"/>
        </w:rPr>
        <w:t>плошн</w:t>
      </w:r>
      <w:r w:rsidR="00CC3E51">
        <w:rPr>
          <w:sz w:val="24"/>
          <w:szCs w:val="24"/>
        </w:rPr>
        <w:t>ые</w:t>
      </w:r>
      <w:r w:rsidRPr="00856686">
        <w:rPr>
          <w:sz w:val="24"/>
          <w:szCs w:val="24"/>
        </w:rPr>
        <w:t xml:space="preserve"> сечения</w:t>
      </w:r>
    </w:p>
    <w:p w:rsidR="0099556E" w:rsidRPr="0099556E" w:rsidRDefault="0099556E" w:rsidP="0099556E">
      <w:pPr>
        <w:spacing w:line="360" w:lineRule="auto"/>
        <w:ind w:firstLine="567"/>
        <w:jc w:val="both"/>
        <w:rPr>
          <w:sz w:val="24"/>
          <w:szCs w:val="24"/>
        </w:rPr>
      </w:pPr>
      <w:r w:rsidRPr="0099556E">
        <w:rPr>
          <w:sz w:val="24"/>
          <w:szCs w:val="24"/>
        </w:rPr>
        <w:t>Размер</w:t>
      </w:r>
      <w:r>
        <w:rPr>
          <w:sz w:val="24"/>
          <w:szCs w:val="24"/>
        </w:rPr>
        <w:t>ы</w:t>
      </w:r>
      <w:r w:rsidRPr="0099556E">
        <w:rPr>
          <w:sz w:val="24"/>
          <w:szCs w:val="24"/>
        </w:rPr>
        <w:t xml:space="preserve"> образца для испытания сплошного сечения согласов</w:t>
      </w:r>
      <w:r>
        <w:rPr>
          <w:sz w:val="24"/>
          <w:szCs w:val="24"/>
        </w:rPr>
        <w:t>ывают</w:t>
      </w:r>
      <w:r w:rsidRPr="0099556E">
        <w:rPr>
          <w:sz w:val="24"/>
          <w:szCs w:val="24"/>
        </w:rPr>
        <w:t xml:space="preserve"> сторонами</w:t>
      </w:r>
      <w:r w:rsidR="005871ED">
        <w:rPr>
          <w:sz w:val="24"/>
          <w:szCs w:val="24"/>
        </w:rPr>
        <w:t xml:space="preserve"> договора</w:t>
      </w:r>
      <w:r w:rsidRPr="0099556E">
        <w:rPr>
          <w:sz w:val="24"/>
          <w:szCs w:val="24"/>
        </w:rPr>
        <w:t>. Если требуется механическая обработка цилиндрических образцов для испытани</w:t>
      </w:r>
      <w:r w:rsidR="00B74869">
        <w:rPr>
          <w:sz w:val="24"/>
          <w:szCs w:val="24"/>
        </w:rPr>
        <w:t>й</w:t>
      </w:r>
      <w:r w:rsidRPr="0099556E">
        <w:rPr>
          <w:sz w:val="24"/>
          <w:szCs w:val="24"/>
        </w:rPr>
        <w:t>, размер</w:t>
      </w:r>
      <w:r>
        <w:rPr>
          <w:sz w:val="24"/>
          <w:szCs w:val="24"/>
        </w:rPr>
        <w:t>ы</w:t>
      </w:r>
      <w:r w:rsidRPr="0099556E">
        <w:rPr>
          <w:sz w:val="24"/>
          <w:szCs w:val="24"/>
        </w:rPr>
        <w:t xml:space="preserve"> должны соответствовать </w:t>
      </w:r>
      <w:r>
        <w:rPr>
          <w:sz w:val="24"/>
          <w:szCs w:val="24"/>
        </w:rPr>
        <w:t>ИСО</w:t>
      </w:r>
      <w:r w:rsidRPr="0099556E">
        <w:rPr>
          <w:sz w:val="24"/>
          <w:szCs w:val="24"/>
        </w:rPr>
        <w:t xml:space="preserve"> 6892-1 и </w:t>
      </w:r>
      <w:r>
        <w:rPr>
          <w:sz w:val="24"/>
          <w:szCs w:val="24"/>
        </w:rPr>
        <w:t>ИСО</w:t>
      </w:r>
      <w:r w:rsidRPr="0099556E">
        <w:rPr>
          <w:sz w:val="24"/>
          <w:szCs w:val="24"/>
        </w:rPr>
        <w:t xml:space="preserve"> 6892-2, за исключением того, что длина рабочей части образца для испытания </w:t>
      </w:r>
      <w:proofErr w:type="spellStart"/>
      <w:r w:rsidRPr="0099556E">
        <w:rPr>
          <w:i/>
          <w:sz w:val="24"/>
          <w:szCs w:val="24"/>
        </w:rPr>
        <w:t>L</w:t>
      </w:r>
      <w:r w:rsidRPr="0099556E">
        <w:rPr>
          <w:sz w:val="24"/>
          <w:szCs w:val="24"/>
          <w:vertAlign w:val="subscript"/>
        </w:rPr>
        <w:t>c</w:t>
      </w:r>
      <w:proofErr w:type="spellEnd"/>
      <w:r w:rsidRPr="0099556E">
        <w:rPr>
          <w:sz w:val="24"/>
          <w:szCs w:val="24"/>
        </w:rPr>
        <w:t xml:space="preserve"> должна быть не менее </w:t>
      </w:r>
      <w:proofErr w:type="spellStart"/>
      <w:r w:rsidRPr="0099556E">
        <w:rPr>
          <w:i/>
          <w:sz w:val="24"/>
          <w:szCs w:val="24"/>
        </w:rPr>
        <w:t>L</w:t>
      </w:r>
      <w:r w:rsidRPr="0099556E">
        <w:rPr>
          <w:sz w:val="24"/>
          <w:szCs w:val="24"/>
          <w:vertAlign w:val="subscript"/>
        </w:rPr>
        <w:t>s</w:t>
      </w:r>
      <w:proofErr w:type="spellEnd"/>
      <w:r w:rsidRPr="0099556E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9556E">
        <w:rPr>
          <w:sz w:val="24"/>
          <w:szCs w:val="24"/>
        </w:rPr>
        <w:t xml:space="preserve"> 60 мм, как показано на </w:t>
      </w:r>
      <w:r>
        <w:rPr>
          <w:sz w:val="24"/>
          <w:szCs w:val="24"/>
        </w:rPr>
        <w:t>р</w:t>
      </w:r>
      <w:r w:rsidRPr="0099556E">
        <w:rPr>
          <w:sz w:val="24"/>
          <w:szCs w:val="24"/>
        </w:rPr>
        <w:t>исунке 4.</w:t>
      </w:r>
    </w:p>
    <w:p w:rsidR="00856686" w:rsidRDefault="0099556E" w:rsidP="0099556E">
      <w:pPr>
        <w:spacing w:line="360" w:lineRule="auto"/>
        <w:ind w:firstLine="567"/>
        <w:jc w:val="both"/>
        <w:rPr>
          <w:sz w:val="28"/>
          <w:szCs w:val="28"/>
        </w:rPr>
      </w:pPr>
      <w:r w:rsidRPr="0099556E">
        <w:rPr>
          <w:sz w:val="24"/>
          <w:szCs w:val="24"/>
        </w:rPr>
        <w:t xml:space="preserve">Для алюминия, меди и их сплавов см. сноску </w:t>
      </w:r>
      <w:r w:rsidRPr="0099556E">
        <w:rPr>
          <w:sz w:val="24"/>
          <w:szCs w:val="24"/>
          <w:vertAlign w:val="superscript"/>
        </w:rPr>
        <w:t>b</w:t>
      </w:r>
      <w:r w:rsidRPr="0099556E">
        <w:rPr>
          <w:sz w:val="24"/>
          <w:szCs w:val="24"/>
        </w:rPr>
        <w:t xml:space="preserve"> к таблице 2.</w:t>
      </w:r>
    </w:p>
    <w:p w:rsidR="0099556E" w:rsidRDefault="00CC3E51" w:rsidP="0099556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A431E5" wp14:editId="770B5157">
            <wp:extent cx="6118225" cy="2258695"/>
            <wp:effectExtent l="0" t="0" r="0" b="825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6E" w:rsidRPr="002F5109" w:rsidRDefault="0099556E" w:rsidP="00B74869">
      <w:pPr>
        <w:spacing w:line="360" w:lineRule="auto"/>
        <w:jc w:val="both"/>
        <w:rPr>
          <w:sz w:val="28"/>
          <w:szCs w:val="28"/>
        </w:rPr>
      </w:pPr>
      <w:r w:rsidRPr="001F5A44">
        <w:rPr>
          <w:bCs/>
          <w:sz w:val="24"/>
        </w:rPr>
        <w:t xml:space="preserve">Рисунок </w:t>
      </w:r>
      <w:r>
        <w:rPr>
          <w:bCs/>
          <w:sz w:val="24"/>
        </w:rPr>
        <w:t>4</w:t>
      </w:r>
      <w:r w:rsidRPr="001F5A44">
        <w:rPr>
          <w:bCs/>
          <w:sz w:val="24"/>
        </w:rPr>
        <w:t xml:space="preserve"> — </w:t>
      </w:r>
      <w:r w:rsidRPr="0099556E">
        <w:rPr>
          <w:bCs/>
          <w:sz w:val="24"/>
        </w:rPr>
        <w:t>Цилиндрический образец для испытания сплошного сечения</w:t>
      </w:r>
    </w:p>
    <w:p w:rsidR="0099556E" w:rsidRPr="00B74869" w:rsidRDefault="0099556E" w:rsidP="001F5A44">
      <w:pPr>
        <w:spacing w:line="360" w:lineRule="auto"/>
        <w:ind w:firstLine="567"/>
        <w:jc w:val="both"/>
        <w:rPr>
          <w:b/>
          <w:szCs w:val="32"/>
        </w:rPr>
      </w:pPr>
    </w:p>
    <w:p w:rsidR="009805A1" w:rsidRDefault="009805A1" w:rsidP="001F5A4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21705D">
        <w:rPr>
          <w:b/>
          <w:sz w:val="24"/>
          <w:szCs w:val="24"/>
        </w:rPr>
        <w:t>6</w:t>
      </w:r>
      <w:r w:rsidRPr="002A304B">
        <w:rPr>
          <w:b/>
          <w:sz w:val="24"/>
          <w:szCs w:val="24"/>
        </w:rPr>
        <w:t>.5.</w:t>
      </w:r>
      <w:r>
        <w:rPr>
          <w:b/>
          <w:sz w:val="24"/>
          <w:szCs w:val="24"/>
        </w:rPr>
        <w:t>4</w:t>
      </w:r>
      <w:r w:rsidRPr="002A304B">
        <w:rPr>
          <w:b/>
          <w:sz w:val="24"/>
          <w:szCs w:val="24"/>
        </w:rPr>
        <w:t xml:space="preserve"> </w:t>
      </w:r>
      <w:r w:rsidRPr="009805A1">
        <w:rPr>
          <w:b/>
          <w:sz w:val="24"/>
          <w:szCs w:val="24"/>
        </w:rPr>
        <w:t>Подготовка поверхности</w:t>
      </w:r>
    </w:p>
    <w:p w:rsidR="009805A1" w:rsidRPr="009805A1" w:rsidRDefault="009805A1" w:rsidP="009805A1">
      <w:pPr>
        <w:spacing w:line="360" w:lineRule="auto"/>
        <w:ind w:firstLine="567"/>
        <w:jc w:val="both"/>
        <w:rPr>
          <w:sz w:val="24"/>
          <w:szCs w:val="24"/>
        </w:rPr>
      </w:pPr>
      <w:r w:rsidRPr="009805A1">
        <w:rPr>
          <w:sz w:val="24"/>
          <w:szCs w:val="24"/>
        </w:rPr>
        <w:t>Заключительные этапы подготовки выполн</w:t>
      </w:r>
      <w:r>
        <w:rPr>
          <w:sz w:val="24"/>
          <w:szCs w:val="24"/>
        </w:rPr>
        <w:t>яют</w:t>
      </w:r>
      <w:r w:rsidRPr="009805A1">
        <w:rPr>
          <w:sz w:val="24"/>
          <w:szCs w:val="24"/>
        </w:rPr>
        <w:t xml:space="preserve"> механической обработк</w:t>
      </w:r>
      <w:r w:rsidR="00132B83">
        <w:rPr>
          <w:sz w:val="24"/>
          <w:szCs w:val="24"/>
        </w:rPr>
        <w:t>ой</w:t>
      </w:r>
      <w:r w:rsidRPr="009805A1">
        <w:rPr>
          <w:sz w:val="24"/>
          <w:szCs w:val="24"/>
        </w:rPr>
        <w:t xml:space="preserve"> или шлифованием, соблюдая соответствующие меры </w:t>
      </w:r>
      <w:r>
        <w:rPr>
          <w:sz w:val="24"/>
          <w:szCs w:val="24"/>
        </w:rPr>
        <w:t>безопасности</w:t>
      </w:r>
      <w:r w:rsidRPr="009805A1">
        <w:rPr>
          <w:sz w:val="24"/>
          <w:szCs w:val="24"/>
        </w:rPr>
        <w:t xml:space="preserve"> во избежание поверхностного деформационного упрочнения или чрезмерного нагрева материала. На поверхностях не </w:t>
      </w:r>
      <w:r>
        <w:rPr>
          <w:sz w:val="24"/>
          <w:szCs w:val="24"/>
        </w:rPr>
        <w:t>допуска</w:t>
      </w:r>
      <w:r w:rsidR="00132B83">
        <w:rPr>
          <w:sz w:val="24"/>
          <w:szCs w:val="24"/>
        </w:rPr>
        <w:t>ю</w:t>
      </w:r>
      <w:r>
        <w:rPr>
          <w:sz w:val="24"/>
          <w:szCs w:val="24"/>
        </w:rPr>
        <w:t>тся</w:t>
      </w:r>
      <w:r w:rsidRPr="009805A1">
        <w:rPr>
          <w:sz w:val="24"/>
          <w:szCs w:val="24"/>
        </w:rPr>
        <w:t xml:space="preserve"> царапин</w:t>
      </w:r>
      <w:r w:rsidR="00132B83">
        <w:rPr>
          <w:sz w:val="24"/>
          <w:szCs w:val="24"/>
        </w:rPr>
        <w:t>ы</w:t>
      </w:r>
      <w:r w:rsidRPr="009805A1">
        <w:rPr>
          <w:sz w:val="24"/>
          <w:szCs w:val="24"/>
        </w:rPr>
        <w:t xml:space="preserve"> и риск</w:t>
      </w:r>
      <w:r w:rsidR="00132B83">
        <w:rPr>
          <w:sz w:val="24"/>
          <w:szCs w:val="24"/>
        </w:rPr>
        <w:t>и</w:t>
      </w:r>
      <w:r w:rsidRPr="009805A1">
        <w:rPr>
          <w:sz w:val="24"/>
          <w:szCs w:val="24"/>
        </w:rPr>
        <w:t xml:space="preserve"> поперек рабочей части образца </w:t>
      </w:r>
      <w:r w:rsidR="00132B83">
        <w:rPr>
          <w:sz w:val="24"/>
          <w:szCs w:val="24"/>
        </w:rPr>
        <w:t xml:space="preserve">на длине </w:t>
      </w:r>
      <w:proofErr w:type="spellStart"/>
      <w:r w:rsidRPr="009805A1">
        <w:rPr>
          <w:i/>
          <w:sz w:val="24"/>
          <w:szCs w:val="24"/>
        </w:rPr>
        <w:t>L</w:t>
      </w:r>
      <w:r w:rsidRPr="009805A1">
        <w:rPr>
          <w:sz w:val="24"/>
          <w:szCs w:val="24"/>
          <w:vertAlign w:val="subscript"/>
        </w:rPr>
        <w:t>c</w:t>
      </w:r>
      <w:proofErr w:type="spellEnd"/>
      <w:r w:rsidRPr="001771C5">
        <w:rPr>
          <w:sz w:val="24"/>
          <w:szCs w:val="24"/>
        </w:rPr>
        <w:t xml:space="preserve">, </w:t>
      </w:r>
      <w:r w:rsidR="00132B83" w:rsidRPr="001771C5">
        <w:rPr>
          <w:sz w:val="24"/>
          <w:szCs w:val="24"/>
        </w:rPr>
        <w:t>исключая</w:t>
      </w:r>
      <w:r w:rsidR="00F078E4" w:rsidRPr="001771C5">
        <w:rPr>
          <w:sz w:val="24"/>
          <w:szCs w:val="24"/>
        </w:rPr>
        <w:t xml:space="preserve"> подрез</w:t>
      </w:r>
      <w:r w:rsidR="00132B83" w:rsidRPr="001771C5">
        <w:rPr>
          <w:sz w:val="24"/>
          <w:szCs w:val="24"/>
        </w:rPr>
        <w:t>ы</w:t>
      </w:r>
      <w:r w:rsidR="00F078E4" w:rsidRPr="001771C5">
        <w:rPr>
          <w:sz w:val="24"/>
          <w:szCs w:val="24"/>
        </w:rPr>
        <w:t>, которые</w:t>
      </w:r>
      <w:r w:rsidR="00F078E4" w:rsidRPr="00F078E4">
        <w:rPr>
          <w:sz w:val="24"/>
          <w:szCs w:val="24"/>
        </w:rPr>
        <w:t xml:space="preserve"> не </w:t>
      </w:r>
      <w:r w:rsidR="00F078E4">
        <w:rPr>
          <w:sz w:val="24"/>
          <w:szCs w:val="24"/>
        </w:rPr>
        <w:t>допускается</w:t>
      </w:r>
      <w:r w:rsidR="00F078E4" w:rsidRPr="00F078E4">
        <w:rPr>
          <w:sz w:val="24"/>
          <w:szCs w:val="24"/>
        </w:rPr>
        <w:t xml:space="preserve"> удалять</w:t>
      </w:r>
      <w:r w:rsidR="00F078E4">
        <w:rPr>
          <w:sz w:val="24"/>
          <w:szCs w:val="24"/>
        </w:rPr>
        <w:t>, если</w:t>
      </w:r>
      <w:r w:rsidR="00F078E4" w:rsidRPr="00F078E4">
        <w:rPr>
          <w:sz w:val="24"/>
          <w:szCs w:val="24"/>
        </w:rPr>
        <w:t xml:space="preserve"> иное не установлено </w:t>
      </w:r>
      <w:r w:rsidR="00B61790">
        <w:rPr>
          <w:sz w:val="24"/>
          <w:szCs w:val="24"/>
        </w:rPr>
        <w:t>соответствующим</w:t>
      </w:r>
      <w:r w:rsidR="00F078E4">
        <w:rPr>
          <w:sz w:val="24"/>
          <w:szCs w:val="24"/>
        </w:rPr>
        <w:t xml:space="preserve"> стандартом</w:t>
      </w:r>
      <w:r w:rsidR="001771C5">
        <w:rPr>
          <w:sz w:val="24"/>
          <w:szCs w:val="24"/>
        </w:rPr>
        <w:t xml:space="preserve"> на продукцию</w:t>
      </w:r>
      <w:r w:rsidRPr="009805A1">
        <w:rPr>
          <w:sz w:val="24"/>
          <w:szCs w:val="24"/>
        </w:rPr>
        <w:t>.</w:t>
      </w:r>
    </w:p>
    <w:p w:rsidR="009805A1" w:rsidRPr="009805A1" w:rsidRDefault="009805A1" w:rsidP="009805A1">
      <w:pPr>
        <w:spacing w:line="360" w:lineRule="auto"/>
        <w:ind w:firstLine="567"/>
        <w:jc w:val="both"/>
        <w:rPr>
          <w:sz w:val="24"/>
          <w:szCs w:val="24"/>
        </w:rPr>
      </w:pPr>
      <w:r w:rsidRPr="009805A1">
        <w:rPr>
          <w:sz w:val="24"/>
          <w:szCs w:val="24"/>
        </w:rPr>
        <w:t>Поверхности образца для испытания подверг</w:t>
      </w:r>
      <w:r w:rsidR="00F078E4">
        <w:rPr>
          <w:sz w:val="24"/>
          <w:szCs w:val="24"/>
        </w:rPr>
        <w:t>ают</w:t>
      </w:r>
      <w:r w:rsidRPr="009805A1">
        <w:rPr>
          <w:sz w:val="24"/>
          <w:szCs w:val="24"/>
        </w:rPr>
        <w:t xml:space="preserve"> механи</w:t>
      </w:r>
      <w:r w:rsidR="00F078E4">
        <w:rPr>
          <w:sz w:val="24"/>
          <w:szCs w:val="24"/>
        </w:rPr>
        <w:t>ческой</w:t>
      </w:r>
      <w:r w:rsidRPr="009805A1">
        <w:rPr>
          <w:sz w:val="24"/>
          <w:szCs w:val="24"/>
        </w:rPr>
        <w:t xml:space="preserve"> обработке </w:t>
      </w:r>
      <w:r w:rsidR="00132B83">
        <w:rPr>
          <w:sz w:val="24"/>
          <w:szCs w:val="24"/>
        </w:rPr>
        <w:t>таким образом</w:t>
      </w:r>
      <w:r w:rsidRPr="009805A1">
        <w:rPr>
          <w:sz w:val="24"/>
          <w:szCs w:val="24"/>
        </w:rPr>
        <w:t xml:space="preserve">, </w:t>
      </w:r>
      <w:r w:rsidR="00132B83">
        <w:rPr>
          <w:sz w:val="24"/>
          <w:szCs w:val="24"/>
        </w:rPr>
        <w:t xml:space="preserve">чтобы была удалена </w:t>
      </w:r>
      <w:r w:rsidR="002421DD">
        <w:rPr>
          <w:sz w:val="24"/>
          <w:szCs w:val="24"/>
        </w:rPr>
        <w:t>выпуклость</w:t>
      </w:r>
      <w:r w:rsidRPr="009805A1">
        <w:rPr>
          <w:sz w:val="24"/>
          <w:szCs w:val="24"/>
        </w:rPr>
        <w:t xml:space="preserve"> </w:t>
      </w:r>
      <w:r w:rsidR="00CC3E51">
        <w:rPr>
          <w:sz w:val="24"/>
          <w:szCs w:val="24"/>
        </w:rPr>
        <w:t xml:space="preserve">с </w:t>
      </w:r>
      <w:r w:rsidR="00132B83">
        <w:rPr>
          <w:sz w:val="24"/>
          <w:szCs w:val="24"/>
        </w:rPr>
        <w:t>лицевой стороны</w:t>
      </w:r>
      <w:r w:rsidRPr="009805A1">
        <w:rPr>
          <w:sz w:val="24"/>
          <w:szCs w:val="24"/>
        </w:rPr>
        <w:t xml:space="preserve"> и корня шва</w:t>
      </w:r>
      <w:r w:rsidR="00B74869" w:rsidRPr="009805A1">
        <w:rPr>
          <w:sz w:val="24"/>
          <w:szCs w:val="24"/>
        </w:rPr>
        <w:t xml:space="preserve">, если иное не установлено </w:t>
      </w:r>
      <w:r w:rsidR="00B61790" w:rsidRPr="00B61790">
        <w:rPr>
          <w:sz w:val="24"/>
          <w:szCs w:val="24"/>
        </w:rPr>
        <w:t xml:space="preserve">соответствующим </w:t>
      </w:r>
      <w:r w:rsidR="00B74869" w:rsidRPr="009805A1">
        <w:rPr>
          <w:sz w:val="24"/>
          <w:szCs w:val="24"/>
        </w:rPr>
        <w:t>стандарт</w:t>
      </w:r>
      <w:r w:rsidR="00B74869">
        <w:rPr>
          <w:sz w:val="24"/>
          <w:szCs w:val="24"/>
        </w:rPr>
        <w:t>ом</w:t>
      </w:r>
      <w:r w:rsidR="001771C5">
        <w:rPr>
          <w:sz w:val="24"/>
          <w:szCs w:val="24"/>
        </w:rPr>
        <w:t xml:space="preserve"> на продукцию</w:t>
      </w:r>
      <w:r w:rsidRPr="009805A1">
        <w:rPr>
          <w:sz w:val="24"/>
          <w:szCs w:val="24"/>
        </w:rPr>
        <w:t>. Если не установле</w:t>
      </w:r>
      <w:r w:rsidR="002421DD">
        <w:rPr>
          <w:sz w:val="24"/>
          <w:szCs w:val="24"/>
        </w:rPr>
        <w:t>но иное, выпуклость корня</w:t>
      </w:r>
      <w:r w:rsidRPr="009805A1">
        <w:rPr>
          <w:sz w:val="24"/>
          <w:szCs w:val="24"/>
        </w:rPr>
        <w:t xml:space="preserve"> шва </w:t>
      </w:r>
      <w:r w:rsidR="00B74869">
        <w:rPr>
          <w:sz w:val="24"/>
          <w:szCs w:val="24"/>
        </w:rPr>
        <w:t>не удаляют</w:t>
      </w:r>
      <w:r w:rsidRPr="009805A1">
        <w:rPr>
          <w:sz w:val="24"/>
          <w:szCs w:val="24"/>
        </w:rPr>
        <w:t xml:space="preserve"> внутри </w:t>
      </w:r>
      <w:r w:rsidR="00B74869">
        <w:rPr>
          <w:sz w:val="24"/>
          <w:szCs w:val="24"/>
        </w:rPr>
        <w:t xml:space="preserve">образцов </w:t>
      </w:r>
      <w:r w:rsidRPr="009805A1">
        <w:rPr>
          <w:sz w:val="24"/>
          <w:szCs w:val="24"/>
        </w:rPr>
        <w:t>труб полн</w:t>
      </w:r>
      <w:r w:rsidR="003E74AB">
        <w:rPr>
          <w:sz w:val="24"/>
          <w:szCs w:val="24"/>
        </w:rPr>
        <w:t>ого</w:t>
      </w:r>
      <w:r w:rsidRPr="009805A1">
        <w:rPr>
          <w:sz w:val="24"/>
          <w:szCs w:val="24"/>
        </w:rPr>
        <w:t xml:space="preserve"> </w:t>
      </w:r>
      <w:r w:rsidR="002421DD">
        <w:rPr>
          <w:sz w:val="24"/>
          <w:szCs w:val="24"/>
        </w:rPr>
        <w:t>сечени</w:t>
      </w:r>
      <w:r w:rsidR="003E74AB">
        <w:rPr>
          <w:sz w:val="24"/>
          <w:szCs w:val="24"/>
        </w:rPr>
        <w:t>я</w:t>
      </w:r>
      <w:r w:rsidRPr="009805A1">
        <w:rPr>
          <w:sz w:val="24"/>
          <w:szCs w:val="24"/>
        </w:rPr>
        <w:t>.</w:t>
      </w:r>
    </w:p>
    <w:p w:rsidR="0039015F" w:rsidRDefault="0039015F" w:rsidP="001F5A44">
      <w:pPr>
        <w:spacing w:line="360" w:lineRule="auto"/>
        <w:ind w:firstLine="567"/>
        <w:jc w:val="both"/>
        <w:rPr>
          <w:b/>
          <w:sz w:val="28"/>
          <w:szCs w:val="32"/>
        </w:rPr>
      </w:pPr>
    </w:p>
    <w:p w:rsidR="00CA1F22" w:rsidRDefault="00CA1F22" w:rsidP="00777483">
      <w:pPr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7</w:t>
      </w:r>
      <w:r w:rsidRPr="00BB235A">
        <w:rPr>
          <w:b/>
          <w:sz w:val="28"/>
          <w:szCs w:val="32"/>
        </w:rPr>
        <w:t xml:space="preserve">  </w:t>
      </w:r>
      <w:r w:rsidR="000C1FEB" w:rsidRPr="000C1FEB">
        <w:rPr>
          <w:b/>
          <w:sz w:val="28"/>
          <w:szCs w:val="32"/>
        </w:rPr>
        <w:t>Процедура</w:t>
      </w:r>
      <w:proofErr w:type="gramEnd"/>
      <w:r w:rsidR="000C1FEB" w:rsidRPr="000C1FEB">
        <w:rPr>
          <w:b/>
          <w:sz w:val="28"/>
          <w:szCs w:val="32"/>
        </w:rPr>
        <w:t xml:space="preserve"> испытаний</w:t>
      </w:r>
    </w:p>
    <w:p w:rsidR="00CA1F22" w:rsidRPr="00D73844" w:rsidRDefault="00CA1F22" w:rsidP="00777483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777483" w:rsidRDefault="0039015F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39015F">
        <w:rPr>
          <w:sz w:val="24"/>
          <w:szCs w:val="24"/>
        </w:rPr>
        <w:t>Образец для испытаний нагружа</w:t>
      </w:r>
      <w:r>
        <w:rPr>
          <w:sz w:val="24"/>
          <w:szCs w:val="24"/>
        </w:rPr>
        <w:t>ют</w:t>
      </w:r>
      <w:r w:rsidRPr="0039015F">
        <w:rPr>
          <w:sz w:val="24"/>
          <w:szCs w:val="24"/>
        </w:rPr>
        <w:t xml:space="preserve"> постепенно и непрерывно в соответствии с ИСО 6892-1 и ИСО 6892-2. В большинстве случаев определяют только </w:t>
      </w:r>
      <w:r w:rsidR="001771C5">
        <w:rPr>
          <w:sz w:val="24"/>
          <w:szCs w:val="24"/>
        </w:rPr>
        <w:t>усилие</w:t>
      </w:r>
      <w:r w:rsidRPr="0039015F">
        <w:rPr>
          <w:sz w:val="24"/>
          <w:szCs w:val="24"/>
        </w:rPr>
        <w:t xml:space="preserve"> и место </w:t>
      </w:r>
      <w:r w:rsidR="00553320">
        <w:rPr>
          <w:sz w:val="24"/>
          <w:szCs w:val="24"/>
        </w:rPr>
        <w:t>разрушения</w:t>
      </w:r>
      <w:r w:rsidRPr="0039015F">
        <w:rPr>
          <w:sz w:val="24"/>
          <w:szCs w:val="24"/>
        </w:rPr>
        <w:t xml:space="preserve">. В </w:t>
      </w:r>
      <w:r w:rsidR="00BE6C7B">
        <w:rPr>
          <w:sz w:val="24"/>
          <w:szCs w:val="24"/>
        </w:rPr>
        <w:t>этих</w:t>
      </w:r>
      <w:r w:rsidRPr="0039015F">
        <w:rPr>
          <w:sz w:val="24"/>
          <w:szCs w:val="24"/>
        </w:rPr>
        <w:t xml:space="preserve"> случаях </w:t>
      </w:r>
      <w:r w:rsidR="00553320">
        <w:rPr>
          <w:sz w:val="24"/>
          <w:szCs w:val="24"/>
        </w:rPr>
        <w:t>следует</w:t>
      </w:r>
      <w:r w:rsidRPr="0039015F">
        <w:rPr>
          <w:sz w:val="24"/>
          <w:szCs w:val="24"/>
        </w:rPr>
        <w:t xml:space="preserve"> </w:t>
      </w:r>
      <w:r w:rsidR="00553320">
        <w:rPr>
          <w:sz w:val="24"/>
          <w:szCs w:val="24"/>
        </w:rPr>
        <w:t>применять</w:t>
      </w:r>
      <w:r w:rsidRPr="0039015F">
        <w:rPr>
          <w:sz w:val="24"/>
          <w:szCs w:val="24"/>
        </w:rPr>
        <w:t xml:space="preserve"> все варианты</w:t>
      </w:r>
      <w:r w:rsidR="00553320">
        <w:rPr>
          <w:sz w:val="24"/>
          <w:szCs w:val="24"/>
        </w:rPr>
        <w:t xml:space="preserve"> по </w:t>
      </w:r>
      <w:r w:rsidR="00576D4D" w:rsidRPr="0039015F">
        <w:rPr>
          <w:sz w:val="24"/>
          <w:szCs w:val="24"/>
        </w:rPr>
        <w:t>ИСО</w:t>
      </w:r>
      <w:r w:rsidRPr="0039015F">
        <w:rPr>
          <w:sz w:val="24"/>
          <w:szCs w:val="24"/>
        </w:rPr>
        <w:t xml:space="preserve"> 6892-1 и </w:t>
      </w:r>
      <w:r w:rsidR="00576D4D" w:rsidRPr="0039015F">
        <w:rPr>
          <w:sz w:val="24"/>
          <w:szCs w:val="24"/>
        </w:rPr>
        <w:t>ИСО</w:t>
      </w:r>
      <w:r w:rsidRPr="0039015F">
        <w:rPr>
          <w:sz w:val="24"/>
          <w:szCs w:val="24"/>
        </w:rPr>
        <w:t xml:space="preserve"> 6892-2.</w:t>
      </w:r>
      <w:r w:rsidR="009C4B16">
        <w:rPr>
          <w:sz w:val="24"/>
          <w:szCs w:val="24"/>
        </w:rPr>
        <w:t xml:space="preserve"> </w:t>
      </w:r>
    </w:p>
    <w:p w:rsidR="0039015F" w:rsidRPr="00D73844" w:rsidRDefault="000C073B" w:rsidP="009774D5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 w:rsidRPr="000C073B">
        <w:rPr>
          <w:sz w:val="24"/>
          <w:szCs w:val="24"/>
        </w:rPr>
        <w:t>Если требуется определить другие характеристики (для которых необходимо измер</w:t>
      </w:r>
      <w:r w:rsidR="00553320">
        <w:rPr>
          <w:sz w:val="24"/>
          <w:szCs w:val="24"/>
        </w:rPr>
        <w:t>ить</w:t>
      </w:r>
      <w:r w:rsidRPr="000C073B">
        <w:rPr>
          <w:sz w:val="24"/>
          <w:szCs w:val="24"/>
        </w:rPr>
        <w:t xml:space="preserve"> удлинени</w:t>
      </w:r>
      <w:r w:rsidR="00553320">
        <w:rPr>
          <w:sz w:val="24"/>
          <w:szCs w:val="24"/>
        </w:rPr>
        <w:t>е</w:t>
      </w:r>
      <w:r w:rsidRPr="000C073B">
        <w:rPr>
          <w:sz w:val="24"/>
          <w:szCs w:val="24"/>
        </w:rPr>
        <w:t xml:space="preserve">), следует </w:t>
      </w:r>
      <w:r w:rsidR="00553320">
        <w:rPr>
          <w:sz w:val="24"/>
          <w:szCs w:val="24"/>
        </w:rPr>
        <w:t>точно</w:t>
      </w:r>
      <w:r w:rsidRPr="000C073B">
        <w:rPr>
          <w:sz w:val="24"/>
          <w:szCs w:val="24"/>
        </w:rPr>
        <w:t xml:space="preserve"> определить положение экстензометра в соответствии с </w:t>
      </w:r>
      <w:r w:rsidR="00553320">
        <w:rPr>
          <w:sz w:val="24"/>
          <w:szCs w:val="24"/>
        </w:rPr>
        <w:t>задачей</w:t>
      </w:r>
      <w:r w:rsidRPr="000C073B">
        <w:rPr>
          <w:sz w:val="24"/>
          <w:szCs w:val="24"/>
        </w:rPr>
        <w:t>.</w:t>
      </w:r>
    </w:p>
    <w:p w:rsidR="000C073B" w:rsidRDefault="000C073B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0C073B">
        <w:rPr>
          <w:sz w:val="24"/>
          <w:szCs w:val="24"/>
        </w:rPr>
        <w:t>Первоначальн</w:t>
      </w:r>
      <w:r w:rsidR="00553320">
        <w:rPr>
          <w:sz w:val="24"/>
          <w:szCs w:val="24"/>
        </w:rPr>
        <w:t>ую</w:t>
      </w:r>
      <w:r w:rsidRPr="000C073B">
        <w:rPr>
          <w:sz w:val="24"/>
          <w:szCs w:val="24"/>
        </w:rPr>
        <w:t xml:space="preserve"> площадь поперечного сечения </w:t>
      </w:r>
      <w:r w:rsidRPr="000C073B">
        <w:rPr>
          <w:i/>
          <w:sz w:val="24"/>
          <w:szCs w:val="24"/>
        </w:rPr>
        <w:t>S</w:t>
      </w:r>
      <w:r>
        <w:rPr>
          <w:sz w:val="24"/>
          <w:szCs w:val="24"/>
          <w:vertAlign w:val="subscript"/>
        </w:rPr>
        <w:t>О</w:t>
      </w:r>
      <w:r w:rsidRPr="000C073B">
        <w:rPr>
          <w:sz w:val="24"/>
          <w:szCs w:val="24"/>
        </w:rPr>
        <w:t xml:space="preserve"> определя</w:t>
      </w:r>
      <w:r w:rsidR="00553320">
        <w:rPr>
          <w:sz w:val="24"/>
          <w:szCs w:val="24"/>
        </w:rPr>
        <w:t>ют</w:t>
      </w:r>
      <w:r w:rsidRPr="000C073B">
        <w:rPr>
          <w:sz w:val="24"/>
          <w:szCs w:val="24"/>
        </w:rPr>
        <w:t xml:space="preserve"> в соответствии с </w:t>
      </w:r>
      <w:r w:rsidRPr="0039015F">
        <w:rPr>
          <w:sz w:val="24"/>
          <w:szCs w:val="24"/>
        </w:rPr>
        <w:t>ИСО</w:t>
      </w:r>
      <w:r w:rsidRPr="000C073B">
        <w:rPr>
          <w:sz w:val="24"/>
          <w:szCs w:val="24"/>
        </w:rPr>
        <w:t xml:space="preserve"> 6892-1.</w:t>
      </w:r>
    </w:p>
    <w:p w:rsidR="000C073B" w:rsidRDefault="000C073B" w:rsidP="009774D5">
      <w:pPr>
        <w:spacing w:line="360" w:lineRule="auto"/>
        <w:ind w:firstLine="567"/>
        <w:jc w:val="both"/>
        <w:rPr>
          <w:sz w:val="24"/>
          <w:szCs w:val="24"/>
        </w:rPr>
      </w:pPr>
    </w:p>
    <w:p w:rsidR="000C073B" w:rsidRPr="00BB235A" w:rsidRDefault="000C073B" w:rsidP="000C073B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8</w:t>
      </w:r>
      <w:r w:rsidRPr="00BB235A">
        <w:rPr>
          <w:b/>
          <w:sz w:val="28"/>
          <w:szCs w:val="32"/>
        </w:rPr>
        <w:t xml:space="preserve">  </w:t>
      </w:r>
      <w:r w:rsidRPr="000C073B">
        <w:rPr>
          <w:b/>
          <w:sz w:val="28"/>
          <w:szCs w:val="32"/>
        </w:rPr>
        <w:t>Результаты</w:t>
      </w:r>
      <w:proofErr w:type="gramEnd"/>
      <w:r w:rsidRPr="000C073B">
        <w:rPr>
          <w:b/>
          <w:sz w:val="28"/>
          <w:szCs w:val="32"/>
        </w:rPr>
        <w:t xml:space="preserve"> испытаний</w:t>
      </w:r>
    </w:p>
    <w:p w:rsidR="000C073B" w:rsidRPr="00FD11AF" w:rsidRDefault="000C073B" w:rsidP="000C073B">
      <w:pPr>
        <w:spacing w:line="360" w:lineRule="auto"/>
        <w:ind w:firstLine="567"/>
        <w:jc w:val="both"/>
        <w:rPr>
          <w:b/>
          <w:color w:val="000000" w:themeColor="text1"/>
          <w:sz w:val="24"/>
          <w:highlight w:val="yellow"/>
        </w:rPr>
      </w:pPr>
    </w:p>
    <w:p w:rsidR="000C073B" w:rsidRDefault="00E23EC2" w:rsidP="000C073B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C073B" w:rsidRPr="00F732F9">
        <w:rPr>
          <w:b/>
          <w:sz w:val="24"/>
          <w:szCs w:val="24"/>
        </w:rPr>
        <w:t xml:space="preserve">.1 </w:t>
      </w:r>
      <w:r w:rsidR="000C073B" w:rsidRPr="000C073B">
        <w:rPr>
          <w:b/>
          <w:sz w:val="24"/>
          <w:szCs w:val="24"/>
        </w:rPr>
        <w:t>Общие требования</w:t>
      </w:r>
    </w:p>
    <w:p w:rsidR="000C073B" w:rsidRPr="006E19CD" w:rsidRDefault="000C073B" w:rsidP="000C073B">
      <w:pPr>
        <w:spacing w:line="360" w:lineRule="auto"/>
        <w:ind w:firstLine="567"/>
        <w:jc w:val="both"/>
        <w:rPr>
          <w:sz w:val="24"/>
          <w:szCs w:val="24"/>
        </w:rPr>
      </w:pPr>
    </w:p>
    <w:p w:rsidR="006E19CD" w:rsidRDefault="00E23EC2" w:rsidP="000C073B">
      <w:pPr>
        <w:spacing w:line="360" w:lineRule="auto"/>
        <w:ind w:firstLine="567"/>
        <w:jc w:val="both"/>
        <w:rPr>
          <w:sz w:val="24"/>
          <w:szCs w:val="24"/>
        </w:rPr>
      </w:pPr>
      <w:r w:rsidRPr="00E23EC2">
        <w:rPr>
          <w:sz w:val="24"/>
          <w:szCs w:val="24"/>
        </w:rPr>
        <w:t xml:space="preserve">Результаты испытаний </w:t>
      </w:r>
      <w:r w:rsidR="001771C5">
        <w:rPr>
          <w:sz w:val="24"/>
          <w:szCs w:val="24"/>
        </w:rPr>
        <w:t>устанавливают</w:t>
      </w:r>
      <w:r w:rsidRPr="00E23EC2">
        <w:rPr>
          <w:sz w:val="24"/>
          <w:szCs w:val="24"/>
        </w:rPr>
        <w:t xml:space="preserve"> в соответствии с ИСО 6892-1 и ИСО 6892-2.</w:t>
      </w:r>
    </w:p>
    <w:p w:rsidR="006E19CD" w:rsidRDefault="006E19CD" w:rsidP="000C073B">
      <w:pPr>
        <w:spacing w:line="360" w:lineRule="auto"/>
        <w:ind w:firstLine="567"/>
        <w:jc w:val="both"/>
        <w:rPr>
          <w:sz w:val="24"/>
          <w:szCs w:val="24"/>
        </w:rPr>
      </w:pPr>
    </w:p>
    <w:p w:rsidR="006E19CD" w:rsidRDefault="006E19CD" w:rsidP="006E19CD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732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F73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Место </w:t>
      </w:r>
      <w:r w:rsidR="00553320">
        <w:rPr>
          <w:b/>
          <w:sz w:val="24"/>
          <w:szCs w:val="24"/>
        </w:rPr>
        <w:t xml:space="preserve">разрушения  </w:t>
      </w:r>
    </w:p>
    <w:p w:rsidR="006E19CD" w:rsidRPr="00D757CB" w:rsidRDefault="006E19CD" w:rsidP="006E19CD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6E19CD" w:rsidRDefault="006E19CD" w:rsidP="006E19CD">
      <w:pPr>
        <w:spacing w:line="360" w:lineRule="auto"/>
        <w:ind w:firstLine="567"/>
        <w:jc w:val="both"/>
        <w:rPr>
          <w:sz w:val="24"/>
          <w:szCs w:val="24"/>
        </w:rPr>
      </w:pPr>
      <w:r w:rsidRPr="006E19CD">
        <w:rPr>
          <w:sz w:val="24"/>
          <w:szCs w:val="24"/>
        </w:rPr>
        <w:t xml:space="preserve">Место </w:t>
      </w:r>
      <w:r w:rsidR="00BE6C7B">
        <w:rPr>
          <w:sz w:val="24"/>
          <w:szCs w:val="24"/>
        </w:rPr>
        <w:t>разрушения</w:t>
      </w:r>
      <w:r w:rsidRPr="006E19CD">
        <w:rPr>
          <w:sz w:val="24"/>
          <w:szCs w:val="24"/>
        </w:rPr>
        <w:t xml:space="preserve"> должно быть </w:t>
      </w:r>
      <w:r>
        <w:rPr>
          <w:sz w:val="24"/>
          <w:szCs w:val="24"/>
        </w:rPr>
        <w:t>обозначено</w:t>
      </w:r>
      <w:r w:rsidRPr="006E19CD">
        <w:rPr>
          <w:sz w:val="24"/>
          <w:szCs w:val="24"/>
        </w:rPr>
        <w:t xml:space="preserve"> и запротоколировано.</w:t>
      </w:r>
    </w:p>
    <w:p w:rsidR="00764F39" w:rsidRDefault="006E19CD" w:rsidP="006E19CD">
      <w:pPr>
        <w:spacing w:line="360" w:lineRule="auto"/>
        <w:ind w:firstLine="567"/>
        <w:jc w:val="both"/>
        <w:rPr>
          <w:sz w:val="24"/>
          <w:szCs w:val="24"/>
        </w:rPr>
      </w:pPr>
      <w:r w:rsidRPr="006E19CD">
        <w:rPr>
          <w:sz w:val="24"/>
          <w:szCs w:val="24"/>
        </w:rPr>
        <w:t>При необходимости, сторона образца для испытания может быть протравлена, для определения расположения сварного шва.</w:t>
      </w:r>
    </w:p>
    <w:p w:rsidR="00764F39" w:rsidRDefault="00764F39" w:rsidP="006E19CD">
      <w:pPr>
        <w:spacing w:line="360" w:lineRule="auto"/>
        <w:ind w:firstLine="567"/>
        <w:jc w:val="both"/>
        <w:rPr>
          <w:sz w:val="24"/>
          <w:szCs w:val="24"/>
        </w:rPr>
      </w:pPr>
    </w:p>
    <w:p w:rsidR="00764F39" w:rsidRDefault="00764F39" w:rsidP="00764F3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732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F73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764F39">
        <w:rPr>
          <w:b/>
          <w:sz w:val="24"/>
          <w:szCs w:val="24"/>
        </w:rPr>
        <w:t>сследование</w:t>
      </w:r>
      <w:r>
        <w:rPr>
          <w:b/>
          <w:sz w:val="24"/>
          <w:szCs w:val="24"/>
        </w:rPr>
        <w:t xml:space="preserve"> поверхности </w:t>
      </w:r>
      <w:r w:rsidR="00553320" w:rsidRPr="00553320">
        <w:rPr>
          <w:b/>
          <w:sz w:val="24"/>
          <w:szCs w:val="24"/>
        </w:rPr>
        <w:t xml:space="preserve">разрушения  </w:t>
      </w:r>
    </w:p>
    <w:p w:rsidR="00764F39" w:rsidRPr="00D757CB" w:rsidRDefault="00764F39" w:rsidP="00764F39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764F39" w:rsidRDefault="00764F39" w:rsidP="00764F39">
      <w:pPr>
        <w:spacing w:line="360" w:lineRule="auto"/>
        <w:ind w:firstLine="567"/>
        <w:jc w:val="both"/>
        <w:rPr>
          <w:sz w:val="24"/>
          <w:szCs w:val="24"/>
        </w:rPr>
      </w:pPr>
      <w:r w:rsidRPr="00764F39">
        <w:rPr>
          <w:sz w:val="24"/>
          <w:szCs w:val="24"/>
        </w:rPr>
        <w:t xml:space="preserve">После </w:t>
      </w:r>
      <w:r w:rsidR="00553320" w:rsidRPr="00553320">
        <w:rPr>
          <w:sz w:val="24"/>
          <w:szCs w:val="24"/>
        </w:rPr>
        <w:t xml:space="preserve">разрушения </w:t>
      </w:r>
      <w:r w:rsidRPr="00764F39">
        <w:rPr>
          <w:sz w:val="24"/>
          <w:szCs w:val="24"/>
        </w:rPr>
        <w:t xml:space="preserve">образца </w:t>
      </w:r>
      <w:r>
        <w:rPr>
          <w:sz w:val="24"/>
          <w:szCs w:val="24"/>
        </w:rPr>
        <w:t xml:space="preserve">для </w:t>
      </w:r>
      <w:r w:rsidRPr="00764F39">
        <w:rPr>
          <w:sz w:val="24"/>
          <w:szCs w:val="24"/>
        </w:rPr>
        <w:t>испыт</w:t>
      </w:r>
      <w:r>
        <w:rPr>
          <w:sz w:val="24"/>
          <w:szCs w:val="24"/>
        </w:rPr>
        <w:t xml:space="preserve">аний </w:t>
      </w:r>
      <w:r w:rsidRPr="00764F39">
        <w:rPr>
          <w:sz w:val="24"/>
          <w:szCs w:val="24"/>
        </w:rPr>
        <w:t>поверхност</w:t>
      </w:r>
      <w:r>
        <w:rPr>
          <w:sz w:val="24"/>
          <w:szCs w:val="24"/>
        </w:rPr>
        <w:t>ь</w:t>
      </w:r>
      <w:r w:rsidRPr="00764F39">
        <w:rPr>
          <w:sz w:val="24"/>
          <w:szCs w:val="24"/>
        </w:rPr>
        <w:t xml:space="preserve"> </w:t>
      </w:r>
      <w:r w:rsidR="00553320" w:rsidRPr="00553320">
        <w:rPr>
          <w:sz w:val="24"/>
          <w:szCs w:val="24"/>
        </w:rPr>
        <w:t xml:space="preserve">разрушения </w:t>
      </w:r>
      <w:r>
        <w:rPr>
          <w:sz w:val="24"/>
          <w:szCs w:val="24"/>
        </w:rPr>
        <w:t>осматривают</w:t>
      </w:r>
      <w:r w:rsidRPr="00764F39">
        <w:rPr>
          <w:sz w:val="24"/>
          <w:szCs w:val="24"/>
        </w:rPr>
        <w:t xml:space="preserve"> и регистрир</w:t>
      </w:r>
      <w:r>
        <w:rPr>
          <w:sz w:val="24"/>
          <w:szCs w:val="24"/>
        </w:rPr>
        <w:t>уют</w:t>
      </w:r>
      <w:r w:rsidRPr="00764F39">
        <w:rPr>
          <w:sz w:val="24"/>
          <w:szCs w:val="24"/>
        </w:rPr>
        <w:t xml:space="preserve"> наличие любых дефектов, которые могут не</w:t>
      </w:r>
      <w:r>
        <w:rPr>
          <w:sz w:val="24"/>
          <w:szCs w:val="24"/>
        </w:rPr>
        <w:t>гативно</w:t>
      </w:r>
      <w:r w:rsidRPr="00764F39">
        <w:rPr>
          <w:sz w:val="24"/>
          <w:szCs w:val="24"/>
        </w:rPr>
        <w:t xml:space="preserve"> повлиять на испытание, включая их </w:t>
      </w:r>
      <w:r w:rsidR="00F02760">
        <w:rPr>
          <w:sz w:val="24"/>
          <w:szCs w:val="24"/>
        </w:rPr>
        <w:t>вид</w:t>
      </w:r>
      <w:r w:rsidRPr="00764F39">
        <w:rPr>
          <w:sz w:val="24"/>
          <w:szCs w:val="24"/>
        </w:rPr>
        <w:t xml:space="preserve">, размер и количество. </w:t>
      </w:r>
      <w:r w:rsidR="005D7D76" w:rsidRPr="005D7D76">
        <w:rPr>
          <w:sz w:val="24"/>
          <w:szCs w:val="24"/>
        </w:rPr>
        <w:t xml:space="preserve">При наличии газовых пор, их регистрируют, но </w:t>
      </w:r>
      <w:r w:rsidR="00553320">
        <w:rPr>
          <w:sz w:val="24"/>
          <w:szCs w:val="24"/>
        </w:rPr>
        <w:t>учитывают,</w:t>
      </w:r>
      <w:r w:rsidR="00553320" w:rsidRPr="005D7D76">
        <w:rPr>
          <w:sz w:val="24"/>
          <w:szCs w:val="24"/>
        </w:rPr>
        <w:t xml:space="preserve"> как дефекты</w:t>
      </w:r>
      <w:r w:rsidR="00553320">
        <w:rPr>
          <w:sz w:val="24"/>
          <w:szCs w:val="24"/>
        </w:rPr>
        <w:t>,</w:t>
      </w:r>
      <w:r w:rsidR="00553320" w:rsidRPr="005D7D76">
        <w:rPr>
          <w:sz w:val="24"/>
          <w:szCs w:val="24"/>
        </w:rPr>
        <w:t xml:space="preserve"> </w:t>
      </w:r>
      <w:r w:rsidR="005D7D76" w:rsidRPr="005D7D76">
        <w:rPr>
          <w:sz w:val="24"/>
          <w:szCs w:val="24"/>
        </w:rPr>
        <w:t xml:space="preserve">только </w:t>
      </w:r>
      <w:r w:rsidR="001771C5">
        <w:rPr>
          <w:sz w:val="24"/>
          <w:szCs w:val="24"/>
        </w:rPr>
        <w:t xml:space="preserve">в </w:t>
      </w:r>
      <w:r w:rsidR="005D7D76" w:rsidRPr="005D7D76">
        <w:rPr>
          <w:sz w:val="24"/>
          <w:szCs w:val="24"/>
        </w:rPr>
        <w:t>центральн</w:t>
      </w:r>
      <w:r w:rsidR="001771C5">
        <w:rPr>
          <w:sz w:val="24"/>
          <w:szCs w:val="24"/>
        </w:rPr>
        <w:t>ых</w:t>
      </w:r>
      <w:r w:rsidR="005D7D76" w:rsidRPr="005D7D76">
        <w:rPr>
          <w:sz w:val="24"/>
          <w:szCs w:val="24"/>
        </w:rPr>
        <w:t xml:space="preserve"> област</w:t>
      </w:r>
      <w:r w:rsidR="001771C5">
        <w:rPr>
          <w:sz w:val="24"/>
          <w:szCs w:val="24"/>
        </w:rPr>
        <w:t>ях</w:t>
      </w:r>
      <w:r w:rsidRPr="00764F39">
        <w:rPr>
          <w:sz w:val="24"/>
          <w:szCs w:val="24"/>
        </w:rPr>
        <w:t>.</w:t>
      </w:r>
    </w:p>
    <w:p w:rsidR="007575A7" w:rsidRDefault="007575A7" w:rsidP="00764F39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7575A7" w:rsidRPr="007575A7" w:rsidRDefault="007575A7" w:rsidP="007575A7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7575A7">
        <w:rPr>
          <w:b/>
          <w:sz w:val="28"/>
          <w:szCs w:val="28"/>
        </w:rPr>
        <w:t>9  Протокол</w:t>
      </w:r>
      <w:proofErr w:type="gramEnd"/>
      <w:r w:rsidRPr="007575A7">
        <w:rPr>
          <w:b/>
          <w:sz w:val="28"/>
          <w:szCs w:val="28"/>
        </w:rPr>
        <w:t xml:space="preserve"> испытания</w:t>
      </w:r>
    </w:p>
    <w:p w:rsidR="007575A7" w:rsidRPr="007575A7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</w:p>
    <w:p w:rsidR="007575A7" w:rsidRPr="007575A7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7575A7">
        <w:rPr>
          <w:sz w:val="24"/>
          <w:szCs w:val="24"/>
        </w:rPr>
        <w:t>Протокол испытания</w:t>
      </w:r>
      <w:r w:rsidR="00BE6C7B">
        <w:rPr>
          <w:sz w:val="24"/>
          <w:szCs w:val="24"/>
        </w:rPr>
        <w:t>,</w:t>
      </w:r>
      <w:r w:rsidRPr="007575A7">
        <w:rPr>
          <w:sz w:val="24"/>
          <w:szCs w:val="24"/>
        </w:rPr>
        <w:t xml:space="preserve"> дополнительно </w:t>
      </w:r>
      <w:r w:rsidR="00BE6C7B">
        <w:rPr>
          <w:sz w:val="24"/>
          <w:szCs w:val="24"/>
        </w:rPr>
        <w:t xml:space="preserve">к </w:t>
      </w:r>
      <w:r w:rsidR="00553320">
        <w:rPr>
          <w:sz w:val="24"/>
          <w:szCs w:val="24"/>
        </w:rPr>
        <w:t>информации приведенной</w:t>
      </w:r>
      <w:r w:rsidRPr="007575A7">
        <w:rPr>
          <w:sz w:val="24"/>
          <w:szCs w:val="24"/>
        </w:rPr>
        <w:t xml:space="preserve"> в </w:t>
      </w:r>
      <w:r>
        <w:rPr>
          <w:sz w:val="24"/>
          <w:szCs w:val="24"/>
        </w:rPr>
        <w:t>ИСО</w:t>
      </w:r>
      <w:r w:rsidRPr="007575A7">
        <w:rPr>
          <w:sz w:val="24"/>
          <w:szCs w:val="24"/>
        </w:rPr>
        <w:t xml:space="preserve"> 6892-1 и </w:t>
      </w:r>
      <w:r>
        <w:rPr>
          <w:sz w:val="24"/>
          <w:szCs w:val="24"/>
        </w:rPr>
        <w:t>ИСО</w:t>
      </w:r>
      <w:r w:rsidRPr="007575A7">
        <w:rPr>
          <w:sz w:val="24"/>
          <w:szCs w:val="24"/>
        </w:rPr>
        <w:t xml:space="preserve"> 6892-2</w:t>
      </w:r>
      <w:r w:rsidR="00BE6C7B">
        <w:rPr>
          <w:sz w:val="24"/>
          <w:szCs w:val="24"/>
        </w:rPr>
        <w:t>,</w:t>
      </w:r>
      <w:r w:rsidR="00BE6C7B" w:rsidRPr="00BE6C7B">
        <w:rPr>
          <w:sz w:val="24"/>
          <w:szCs w:val="24"/>
        </w:rPr>
        <w:t xml:space="preserve"> </w:t>
      </w:r>
      <w:r w:rsidR="00BE6C7B" w:rsidRPr="007575A7">
        <w:rPr>
          <w:sz w:val="24"/>
          <w:szCs w:val="24"/>
        </w:rPr>
        <w:t xml:space="preserve">должен </w:t>
      </w:r>
      <w:r w:rsidR="00CC1595" w:rsidRPr="00CC1595">
        <w:rPr>
          <w:sz w:val="24"/>
          <w:szCs w:val="24"/>
        </w:rPr>
        <w:t xml:space="preserve">содержать </w:t>
      </w:r>
      <w:r w:rsidR="00BE6C7B" w:rsidRPr="007575A7">
        <w:rPr>
          <w:sz w:val="24"/>
          <w:szCs w:val="24"/>
        </w:rPr>
        <w:t>следующую информацию</w:t>
      </w:r>
      <w:r w:rsidR="00732BAF">
        <w:rPr>
          <w:sz w:val="24"/>
          <w:szCs w:val="24"/>
        </w:rPr>
        <w:t>:</w:t>
      </w:r>
    </w:p>
    <w:p w:rsidR="007575A7" w:rsidRPr="007575A7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7575A7">
        <w:rPr>
          <w:sz w:val="24"/>
          <w:szCs w:val="24"/>
        </w:rPr>
        <w:t>- ссылку на настоящий стандарт</w:t>
      </w:r>
      <w:r w:rsidRPr="007575A7">
        <w:t xml:space="preserve"> </w:t>
      </w:r>
      <w:r w:rsidRPr="007575A7">
        <w:rPr>
          <w:sz w:val="24"/>
          <w:szCs w:val="24"/>
        </w:rPr>
        <w:t>(</w:t>
      </w:r>
      <w:r>
        <w:rPr>
          <w:sz w:val="24"/>
          <w:szCs w:val="24"/>
        </w:rPr>
        <w:t xml:space="preserve">ИСО </w:t>
      </w:r>
      <w:r w:rsidRPr="007575A7">
        <w:rPr>
          <w:sz w:val="24"/>
          <w:szCs w:val="24"/>
        </w:rPr>
        <w:t>4136</w:t>
      </w:r>
      <w:r w:rsidR="00553320">
        <w:rPr>
          <w:sz w:val="24"/>
          <w:szCs w:val="24"/>
        </w:rPr>
        <w:t>:2022</w:t>
      </w:r>
      <w:r>
        <w:rPr>
          <w:sz w:val="24"/>
          <w:szCs w:val="24"/>
        </w:rPr>
        <w:t>)</w:t>
      </w:r>
      <w:r w:rsidRPr="007575A7">
        <w:rPr>
          <w:sz w:val="24"/>
          <w:szCs w:val="24"/>
        </w:rPr>
        <w:t>;</w:t>
      </w:r>
    </w:p>
    <w:p w:rsidR="007575A7" w:rsidRPr="007575A7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тип, </w:t>
      </w:r>
      <w:r w:rsidRPr="007575A7">
        <w:rPr>
          <w:sz w:val="24"/>
          <w:szCs w:val="24"/>
        </w:rPr>
        <w:t xml:space="preserve">размеры и </w:t>
      </w:r>
      <w:r w:rsidR="00553320">
        <w:rPr>
          <w:sz w:val="24"/>
          <w:szCs w:val="24"/>
        </w:rPr>
        <w:t>расположение</w:t>
      </w:r>
      <w:r w:rsidRPr="007575A7">
        <w:rPr>
          <w:sz w:val="24"/>
          <w:szCs w:val="24"/>
        </w:rPr>
        <w:t xml:space="preserve"> образца для испытания, при необходимости эскиз (см</w:t>
      </w:r>
      <w:r w:rsidR="00553320">
        <w:rPr>
          <w:sz w:val="24"/>
          <w:szCs w:val="24"/>
        </w:rPr>
        <w:t>.</w:t>
      </w:r>
      <w:r w:rsidRPr="007575A7">
        <w:rPr>
          <w:sz w:val="24"/>
          <w:szCs w:val="24"/>
        </w:rPr>
        <w:t xml:space="preserve"> </w:t>
      </w:r>
      <w:r w:rsidR="00905FAB">
        <w:rPr>
          <w:sz w:val="24"/>
          <w:szCs w:val="24"/>
        </w:rPr>
        <w:t>р</w:t>
      </w:r>
      <w:r w:rsidRPr="007575A7">
        <w:rPr>
          <w:sz w:val="24"/>
          <w:szCs w:val="24"/>
        </w:rPr>
        <w:t>исунок 1);</w:t>
      </w:r>
    </w:p>
    <w:p w:rsidR="007575A7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7575A7">
        <w:rPr>
          <w:sz w:val="24"/>
          <w:szCs w:val="24"/>
        </w:rPr>
        <w:t xml:space="preserve">- </w:t>
      </w:r>
      <w:r w:rsidR="00905FAB" w:rsidRPr="00905FAB">
        <w:rPr>
          <w:sz w:val="24"/>
          <w:szCs w:val="24"/>
        </w:rPr>
        <w:t>температур</w:t>
      </w:r>
      <w:r w:rsidR="00553320">
        <w:rPr>
          <w:sz w:val="24"/>
          <w:szCs w:val="24"/>
        </w:rPr>
        <w:t>у</w:t>
      </w:r>
      <w:r w:rsidR="00905FAB" w:rsidRPr="00905FAB">
        <w:rPr>
          <w:sz w:val="24"/>
          <w:szCs w:val="24"/>
        </w:rPr>
        <w:t xml:space="preserve"> испытания, если она выходит за пределы температуры окружающей среды</w:t>
      </w:r>
      <w:r w:rsidRPr="007575A7">
        <w:rPr>
          <w:sz w:val="24"/>
          <w:szCs w:val="24"/>
        </w:rPr>
        <w:t>;</w:t>
      </w:r>
    </w:p>
    <w:p w:rsidR="00F02760" w:rsidRPr="007575A7" w:rsidRDefault="00F02760" w:rsidP="007575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термическую обработку, если проводилась;</w:t>
      </w:r>
    </w:p>
    <w:p w:rsidR="007575A7" w:rsidRPr="007575A7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7575A7">
        <w:rPr>
          <w:sz w:val="24"/>
          <w:szCs w:val="24"/>
        </w:rPr>
        <w:t xml:space="preserve">- место </w:t>
      </w:r>
      <w:r w:rsidR="00553320">
        <w:rPr>
          <w:sz w:val="24"/>
          <w:szCs w:val="24"/>
        </w:rPr>
        <w:t>разрушения</w:t>
      </w:r>
      <w:r w:rsidRPr="007575A7">
        <w:rPr>
          <w:sz w:val="24"/>
          <w:szCs w:val="24"/>
        </w:rPr>
        <w:t>;</w:t>
      </w:r>
    </w:p>
    <w:p w:rsidR="007575A7" w:rsidRPr="007575A7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7575A7">
        <w:rPr>
          <w:sz w:val="24"/>
          <w:szCs w:val="24"/>
        </w:rPr>
        <w:t>- вид</w:t>
      </w:r>
      <w:r w:rsidR="00F02760">
        <w:rPr>
          <w:sz w:val="24"/>
          <w:szCs w:val="24"/>
        </w:rPr>
        <w:t>ы</w:t>
      </w:r>
      <w:r w:rsidRPr="007575A7">
        <w:rPr>
          <w:sz w:val="24"/>
          <w:szCs w:val="24"/>
        </w:rPr>
        <w:t xml:space="preserve"> и размеры выявленных дефектов.</w:t>
      </w:r>
    </w:p>
    <w:p w:rsidR="00905FAB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7575A7">
        <w:rPr>
          <w:sz w:val="24"/>
          <w:szCs w:val="24"/>
        </w:rPr>
        <w:t xml:space="preserve">Пример типового </w:t>
      </w:r>
      <w:r w:rsidR="00553320">
        <w:rPr>
          <w:sz w:val="24"/>
          <w:szCs w:val="24"/>
        </w:rPr>
        <w:t>п</w:t>
      </w:r>
      <w:r w:rsidRPr="007575A7">
        <w:rPr>
          <w:sz w:val="24"/>
          <w:szCs w:val="24"/>
        </w:rPr>
        <w:t>ротокола испытания пр</w:t>
      </w:r>
      <w:r w:rsidR="00553320">
        <w:rPr>
          <w:sz w:val="24"/>
          <w:szCs w:val="24"/>
        </w:rPr>
        <w:t>иведен</w:t>
      </w:r>
      <w:r w:rsidRPr="007575A7">
        <w:rPr>
          <w:sz w:val="24"/>
          <w:szCs w:val="24"/>
        </w:rPr>
        <w:t xml:space="preserve"> в </w:t>
      </w:r>
      <w:r w:rsidR="00553320">
        <w:rPr>
          <w:sz w:val="24"/>
          <w:szCs w:val="24"/>
        </w:rPr>
        <w:t>п</w:t>
      </w:r>
      <w:r w:rsidRPr="007575A7">
        <w:rPr>
          <w:sz w:val="24"/>
          <w:szCs w:val="24"/>
        </w:rPr>
        <w:t>риложении А</w:t>
      </w:r>
      <w:r w:rsidR="00905FAB">
        <w:rPr>
          <w:sz w:val="24"/>
          <w:szCs w:val="24"/>
        </w:rPr>
        <w:t>.</w:t>
      </w:r>
    </w:p>
    <w:p w:rsidR="00515908" w:rsidRDefault="00515908" w:rsidP="007575A7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905FAB" w:rsidRPr="00E42AB1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E42AB1">
        <w:rPr>
          <w:b/>
          <w:sz w:val="24"/>
          <w:szCs w:val="24"/>
        </w:rPr>
        <w:t>Приложение А</w:t>
      </w: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E42AB1">
        <w:rPr>
          <w:b/>
          <w:sz w:val="24"/>
          <w:szCs w:val="24"/>
        </w:rPr>
        <w:t>(</w:t>
      </w:r>
      <w:proofErr w:type="gramStart"/>
      <w:r w:rsidRPr="00E42AB1">
        <w:rPr>
          <w:b/>
          <w:sz w:val="24"/>
          <w:szCs w:val="24"/>
        </w:rPr>
        <w:t>справочное</w:t>
      </w:r>
      <w:proofErr w:type="gramEnd"/>
      <w:r w:rsidRPr="00E42AB1">
        <w:rPr>
          <w:b/>
          <w:sz w:val="24"/>
          <w:szCs w:val="24"/>
        </w:rPr>
        <w:t>)</w:t>
      </w:r>
    </w:p>
    <w:p w:rsidR="00905FAB" w:rsidRPr="00E42AB1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E42AB1" w:rsidRDefault="00553320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905FAB" w:rsidRPr="00E42A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905FAB" w:rsidRPr="00E42AB1">
        <w:rPr>
          <w:b/>
          <w:sz w:val="24"/>
          <w:szCs w:val="24"/>
        </w:rPr>
        <w:t>ротокола испытания</w:t>
      </w: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:rsidR="00905FAB" w:rsidRPr="00E42AB1" w:rsidRDefault="00905FAB" w:rsidP="00905FAB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>№</w:t>
      </w:r>
      <w:r w:rsidR="00553320" w:rsidRPr="00553320">
        <w:rPr>
          <w:sz w:val="22"/>
          <w:szCs w:val="22"/>
        </w:rPr>
        <w:t xml:space="preserve"> </w:t>
      </w:r>
      <w:r w:rsidRPr="00E42AB1">
        <w:rPr>
          <w:sz w:val="22"/>
          <w:szCs w:val="22"/>
        </w:rPr>
        <w:t xml:space="preserve"> </w:t>
      </w:r>
      <w:r w:rsidR="00553320">
        <w:rPr>
          <w:sz w:val="22"/>
          <w:szCs w:val="22"/>
        </w:rPr>
        <w:t>______________________________________________________________________</w:t>
      </w:r>
    </w:p>
    <w:p w:rsidR="00F02760" w:rsidRDefault="00BE6C7B" w:rsidP="00905FAB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 соответствии с</w:t>
      </w:r>
      <w:r w:rsidR="00905FAB">
        <w:rPr>
          <w:sz w:val="22"/>
          <w:szCs w:val="22"/>
        </w:rPr>
        <w:t xml:space="preserve"> </w:t>
      </w:r>
      <w:proofErr w:type="spellStart"/>
      <w:r w:rsidR="00553320">
        <w:rPr>
          <w:sz w:val="22"/>
          <w:szCs w:val="22"/>
          <w:lang w:val="en-US"/>
        </w:rPr>
        <w:t>pWPS</w:t>
      </w:r>
      <w:proofErr w:type="spellEnd"/>
      <w:r w:rsidR="00553320" w:rsidRPr="00553320">
        <w:rPr>
          <w:sz w:val="22"/>
          <w:szCs w:val="22"/>
        </w:rPr>
        <w:t xml:space="preserve"> </w:t>
      </w:r>
    </w:p>
    <w:p w:rsidR="00905FAB" w:rsidRPr="00553320" w:rsidRDefault="003813D1" w:rsidP="003813D1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553320" w:rsidRPr="00553320">
        <w:rPr>
          <w:sz w:val="22"/>
          <w:szCs w:val="22"/>
        </w:rPr>
        <w:t>_______________________________________</w:t>
      </w:r>
      <w:r w:rsidR="00553320" w:rsidRPr="006671C3">
        <w:rPr>
          <w:sz w:val="22"/>
          <w:szCs w:val="22"/>
        </w:rPr>
        <w:t>_</w:t>
      </w:r>
      <w:r w:rsidR="00553320" w:rsidRPr="00553320">
        <w:rPr>
          <w:sz w:val="22"/>
          <w:szCs w:val="22"/>
        </w:rPr>
        <w:t>__</w:t>
      </w:r>
      <w:r w:rsidR="00792778">
        <w:rPr>
          <w:sz w:val="22"/>
          <w:szCs w:val="22"/>
        </w:rPr>
        <w:t>_</w:t>
      </w:r>
      <w:r w:rsidR="00553320" w:rsidRPr="00553320">
        <w:rPr>
          <w:sz w:val="22"/>
          <w:szCs w:val="22"/>
        </w:rPr>
        <w:t>__</w:t>
      </w:r>
      <w:r w:rsidR="00F02760">
        <w:rPr>
          <w:sz w:val="22"/>
          <w:szCs w:val="22"/>
        </w:rPr>
        <w:t>_____</w:t>
      </w:r>
      <w:r w:rsidR="00553320" w:rsidRPr="00553320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553320" w:rsidRPr="00553320">
        <w:rPr>
          <w:sz w:val="22"/>
          <w:szCs w:val="22"/>
        </w:rPr>
        <w:t>_</w:t>
      </w:r>
    </w:p>
    <w:p w:rsidR="00F02760" w:rsidRDefault="00BE6C7B" w:rsidP="00553320">
      <w:pPr>
        <w:widowControl/>
        <w:spacing w:line="360" w:lineRule="auto"/>
        <w:ind w:left="2832" w:hanging="2265"/>
        <w:rPr>
          <w:sz w:val="22"/>
          <w:szCs w:val="22"/>
        </w:rPr>
      </w:pPr>
      <w:r w:rsidRPr="00BE6C7B">
        <w:rPr>
          <w:sz w:val="22"/>
          <w:szCs w:val="22"/>
        </w:rPr>
        <w:t>В соответствии с</w:t>
      </w:r>
      <w:r w:rsidR="00905FAB">
        <w:rPr>
          <w:sz w:val="22"/>
          <w:szCs w:val="22"/>
        </w:rPr>
        <w:t xml:space="preserve"> </w:t>
      </w:r>
      <w:r w:rsidR="00905FAB" w:rsidRPr="00E42AB1">
        <w:rPr>
          <w:sz w:val="22"/>
          <w:szCs w:val="22"/>
        </w:rPr>
        <w:t>результат</w:t>
      </w:r>
      <w:r w:rsidR="006A3DDC">
        <w:rPr>
          <w:sz w:val="22"/>
          <w:szCs w:val="22"/>
        </w:rPr>
        <w:t>ами</w:t>
      </w:r>
      <w:r w:rsidR="00905FAB" w:rsidRPr="00E42AB1">
        <w:rPr>
          <w:sz w:val="22"/>
          <w:szCs w:val="22"/>
        </w:rPr>
        <w:t xml:space="preserve"> испытания </w:t>
      </w:r>
      <w:r w:rsidR="0099408B" w:rsidRPr="0099408B">
        <w:rPr>
          <w:sz w:val="22"/>
          <w:szCs w:val="22"/>
        </w:rPr>
        <w:t>на поперечное растяжение</w:t>
      </w:r>
      <w:r w:rsidR="006671C3">
        <w:rPr>
          <w:sz w:val="22"/>
          <w:szCs w:val="22"/>
        </w:rPr>
        <w:t xml:space="preserve"> </w:t>
      </w:r>
    </w:p>
    <w:p w:rsidR="00905FAB" w:rsidRPr="00553320" w:rsidRDefault="003813D1" w:rsidP="003813D1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553320" w:rsidRPr="00553320">
        <w:rPr>
          <w:sz w:val="22"/>
          <w:szCs w:val="22"/>
        </w:rPr>
        <w:t>___________________________</w:t>
      </w:r>
      <w:r w:rsidR="00792778">
        <w:rPr>
          <w:sz w:val="22"/>
          <w:szCs w:val="22"/>
        </w:rPr>
        <w:t>___</w:t>
      </w:r>
      <w:r w:rsidR="00F02760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="00F02760">
        <w:rPr>
          <w:sz w:val="22"/>
          <w:szCs w:val="22"/>
        </w:rPr>
        <w:t>__</w:t>
      </w:r>
      <w:r w:rsidR="00553320" w:rsidRPr="00553320">
        <w:rPr>
          <w:sz w:val="22"/>
          <w:szCs w:val="22"/>
        </w:rPr>
        <w:t>_</w:t>
      </w:r>
    </w:p>
    <w:p w:rsidR="00905FAB" w:rsidRPr="00904DB5" w:rsidRDefault="003813D1" w:rsidP="003813D1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 w:rsidR="00905FAB">
        <w:rPr>
          <w:sz w:val="22"/>
          <w:szCs w:val="22"/>
        </w:rPr>
        <w:t>р</w:t>
      </w:r>
      <w:r w:rsidR="00905FAB" w:rsidRPr="00E42AB1">
        <w:rPr>
          <w:sz w:val="22"/>
          <w:szCs w:val="22"/>
        </w:rPr>
        <w:t>езультат</w:t>
      </w:r>
      <w:proofErr w:type="gramEnd"/>
      <w:r w:rsidR="00905FAB" w:rsidRPr="00E42AB1">
        <w:rPr>
          <w:sz w:val="22"/>
          <w:szCs w:val="22"/>
        </w:rPr>
        <w:t xml:space="preserve"> испытания</w:t>
      </w:r>
      <w:r w:rsidR="00553320" w:rsidRPr="00904DB5">
        <w:rPr>
          <w:sz w:val="22"/>
          <w:szCs w:val="22"/>
        </w:rPr>
        <w:t xml:space="preserve"> </w:t>
      </w:r>
      <w:r w:rsidR="00F02760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</w:t>
      </w:r>
      <w:r w:rsidR="00553320" w:rsidRPr="00904DB5">
        <w:rPr>
          <w:sz w:val="22"/>
          <w:szCs w:val="22"/>
        </w:rPr>
        <w:t>____________________________________</w:t>
      </w:r>
      <w:r w:rsidR="00F02760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="00F02760">
        <w:rPr>
          <w:sz w:val="22"/>
          <w:szCs w:val="22"/>
        </w:rPr>
        <w:t>__</w:t>
      </w:r>
    </w:p>
    <w:p w:rsidR="00905FAB" w:rsidRDefault="00905FAB" w:rsidP="00905FAB">
      <w:pPr>
        <w:widowControl/>
        <w:spacing w:line="360" w:lineRule="auto"/>
        <w:ind w:firstLine="567"/>
        <w:rPr>
          <w:sz w:val="22"/>
          <w:szCs w:val="22"/>
        </w:rPr>
      </w:pPr>
    </w:p>
    <w:p w:rsidR="00904DB5" w:rsidRDefault="00904DB5" w:rsidP="00905FAB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Производитель</w:t>
      </w:r>
      <w:r w:rsidR="00BE6C7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</w:t>
      </w:r>
      <w:r w:rsidR="00792778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3813D1" w:rsidRDefault="00904DB5" w:rsidP="00F02760">
      <w:pPr>
        <w:widowControl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Цель </w:t>
      </w:r>
      <w:r w:rsidR="006A3DDC" w:rsidRPr="006A3DDC">
        <w:rPr>
          <w:sz w:val="22"/>
          <w:szCs w:val="22"/>
        </w:rPr>
        <w:t>испытания</w:t>
      </w:r>
      <w:r w:rsidR="00BE6C7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813D1">
        <w:rPr>
          <w:sz w:val="22"/>
          <w:szCs w:val="22"/>
        </w:rPr>
        <w:t>___________________________________________________________</w:t>
      </w:r>
    </w:p>
    <w:p w:rsidR="00905FAB" w:rsidRPr="00E42AB1" w:rsidRDefault="00905FAB" w:rsidP="00F02760">
      <w:pPr>
        <w:widowControl/>
        <w:spacing w:line="360" w:lineRule="auto"/>
        <w:ind w:left="567"/>
        <w:rPr>
          <w:sz w:val="22"/>
          <w:szCs w:val="22"/>
        </w:rPr>
      </w:pPr>
      <w:r w:rsidRPr="00E42AB1">
        <w:rPr>
          <w:sz w:val="22"/>
          <w:szCs w:val="22"/>
        </w:rPr>
        <w:t>Вид продукции</w:t>
      </w:r>
      <w:r w:rsidR="00BE6C7B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="00904DB5" w:rsidRPr="00904DB5">
        <w:rPr>
          <w:sz w:val="22"/>
          <w:szCs w:val="22"/>
        </w:rPr>
        <w:t>_____________________________________________________</w:t>
      </w:r>
      <w:r w:rsidR="00904DB5">
        <w:rPr>
          <w:sz w:val="22"/>
          <w:szCs w:val="22"/>
        </w:rPr>
        <w:t>_____</w:t>
      </w:r>
      <w:r w:rsidR="00904DB5" w:rsidRPr="00904DB5">
        <w:rPr>
          <w:sz w:val="22"/>
          <w:szCs w:val="22"/>
        </w:rPr>
        <w:t>__</w:t>
      </w:r>
    </w:p>
    <w:p w:rsidR="00905FAB" w:rsidRPr="00E42AB1" w:rsidRDefault="00905FAB" w:rsidP="00905FAB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 xml:space="preserve">Основной </w:t>
      </w:r>
      <w:r w:rsidR="00904DB5">
        <w:rPr>
          <w:sz w:val="22"/>
          <w:szCs w:val="22"/>
        </w:rPr>
        <w:t>металл</w:t>
      </w:r>
      <w:r w:rsidR="00BE6C7B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="00904DB5" w:rsidRPr="00904DB5">
        <w:rPr>
          <w:sz w:val="22"/>
          <w:szCs w:val="22"/>
        </w:rPr>
        <w:t>__________________________________________________</w:t>
      </w:r>
      <w:r w:rsidR="00904DB5">
        <w:rPr>
          <w:sz w:val="22"/>
          <w:szCs w:val="22"/>
        </w:rPr>
        <w:t>__</w:t>
      </w:r>
      <w:r w:rsidR="00904DB5" w:rsidRPr="00904DB5">
        <w:rPr>
          <w:sz w:val="22"/>
          <w:szCs w:val="22"/>
        </w:rPr>
        <w:t>______</w:t>
      </w:r>
    </w:p>
    <w:p w:rsidR="00905FAB" w:rsidRPr="00E42AB1" w:rsidRDefault="0099408B" w:rsidP="00905FAB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Сварочный</w:t>
      </w:r>
      <w:r w:rsidR="00905FAB" w:rsidRPr="00E42AB1">
        <w:rPr>
          <w:sz w:val="22"/>
          <w:szCs w:val="22"/>
        </w:rPr>
        <w:t xml:space="preserve"> материал</w:t>
      </w:r>
      <w:r w:rsidR="00BE6C7B">
        <w:rPr>
          <w:sz w:val="22"/>
          <w:szCs w:val="22"/>
        </w:rPr>
        <w:t>:</w:t>
      </w:r>
      <w:r w:rsidR="00905FAB" w:rsidRPr="00E42AB1">
        <w:rPr>
          <w:sz w:val="22"/>
          <w:szCs w:val="22"/>
        </w:rPr>
        <w:t xml:space="preserve"> </w:t>
      </w:r>
      <w:r w:rsidR="00904DB5" w:rsidRPr="00904DB5">
        <w:rPr>
          <w:sz w:val="22"/>
          <w:szCs w:val="22"/>
        </w:rPr>
        <w:t>_______________________________________________________</w:t>
      </w:r>
    </w:p>
    <w:p w:rsidR="00904DB5" w:rsidRDefault="00905FAB" w:rsidP="00905FAB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>Температура испытания</w:t>
      </w:r>
      <w:r w:rsidR="00BE6C7B">
        <w:rPr>
          <w:sz w:val="22"/>
          <w:szCs w:val="22"/>
        </w:rPr>
        <w:t>:</w:t>
      </w:r>
      <w:r w:rsidR="003813D1">
        <w:rPr>
          <w:sz w:val="22"/>
          <w:szCs w:val="22"/>
        </w:rPr>
        <w:t xml:space="preserve"> ____________________________________________________</w:t>
      </w:r>
    </w:p>
    <w:p w:rsidR="00904DB5" w:rsidRDefault="00904DB5" w:rsidP="00905FAB">
      <w:pPr>
        <w:widowControl/>
        <w:spacing w:line="360" w:lineRule="auto"/>
        <w:ind w:firstLine="567"/>
        <w:rPr>
          <w:sz w:val="22"/>
          <w:szCs w:val="22"/>
        </w:rPr>
      </w:pPr>
    </w:p>
    <w:p w:rsidR="00905FAB" w:rsidRPr="00E42AB1" w:rsidRDefault="003813D1" w:rsidP="003813D1">
      <w:pPr>
        <w:widowControl/>
        <w:spacing w:line="360" w:lineRule="auto"/>
        <w:rPr>
          <w:sz w:val="22"/>
          <w:szCs w:val="22"/>
        </w:rPr>
      </w:pPr>
      <w:r>
        <w:rPr>
          <w:bCs/>
          <w:spacing w:val="40"/>
          <w:sz w:val="22"/>
        </w:rPr>
        <w:t xml:space="preserve">   </w:t>
      </w:r>
      <w:r w:rsidR="00905FAB" w:rsidRPr="005C4CB3">
        <w:rPr>
          <w:bCs/>
          <w:spacing w:val="40"/>
          <w:sz w:val="22"/>
        </w:rPr>
        <w:t>Таблица</w:t>
      </w:r>
      <w:r w:rsidR="00905FAB" w:rsidRPr="00E42AB1">
        <w:rPr>
          <w:sz w:val="24"/>
          <w:szCs w:val="24"/>
        </w:rPr>
        <w:t xml:space="preserve"> </w:t>
      </w:r>
      <w:r w:rsidR="00905FAB" w:rsidRPr="005C4CB3">
        <w:rPr>
          <w:bCs/>
          <w:sz w:val="22"/>
        </w:rPr>
        <w:t>А.1</w:t>
      </w:r>
      <w:r w:rsidR="00905FAB" w:rsidRPr="00E42AB1">
        <w:rPr>
          <w:sz w:val="24"/>
          <w:szCs w:val="24"/>
        </w:rPr>
        <w:t xml:space="preserve"> — </w:t>
      </w:r>
      <w:r w:rsidR="002E282B" w:rsidRPr="002E282B">
        <w:rPr>
          <w:sz w:val="22"/>
          <w:szCs w:val="22"/>
        </w:rPr>
        <w:t>Испытание на поперечное растяжение в соответствии с ИСО 4136</w:t>
      </w:r>
    </w:p>
    <w:tbl>
      <w:tblPr>
        <w:tblStyle w:val="af4"/>
        <w:tblW w:w="9608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1387"/>
        <w:gridCol w:w="1701"/>
        <w:gridCol w:w="1701"/>
        <w:gridCol w:w="2126"/>
        <w:gridCol w:w="1134"/>
        <w:gridCol w:w="1559"/>
      </w:tblGrid>
      <w:tr w:rsidR="002E282B" w:rsidRPr="00F02760" w:rsidTr="006671C3">
        <w:tc>
          <w:tcPr>
            <w:tcW w:w="1387" w:type="dxa"/>
            <w:tcBorders>
              <w:bottom w:val="double" w:sz="4" w:space="0" w:color="auto"/>
            </w:tcBorders>
          </w:tcPr>
          <w:p w:rsidR="002E282B" w:rsidRPr="003813D1" w:rsidRDefault="002E282B" w:rsidP="0099408B">
            <w:pPr>
              <w:widowControl/>
              <w:spacing w:before="120" w:line="276" w:lineRule="auto"/>
              <w:jc w:val="center"/>
            </w:pPr>
            <w:r w:rsidRPr="003813D1">
              <w:t>Образец №</w:t>
            </w:r>
            <w:r w:rsidR="00904DB5" w:rsidRPr="003813D1">
              <w:t>/</w:t>
            </w:r>
            <w:r w:rsidR="00635972" w:rsidRPr="003813D1">
              <w:t>рас</w:t>
            </w:r>
            <w:r w:rsidR="00904DB5" w:rsidRPr="003813D1">
              <w:t>положение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E282B" w:rsidRPr="003813D1" w:rsidRDefault="002E282B" w:rsidP="002E282B">
            <w:pPr>
              <w:widowControl/>
              <w:spacing w:before="120" w:line="276" w:lineRule="auto"/>
              <w:jc w:val="center"/>
            </w:pPr>
            <w:r w:rsidRPr="003813D1">
              <w:t>Размер/</w:t>
            </w:r>
            <w:r w:rsidRPr="003813D1">
              <w:br/>
              <w:t>диаметр, мм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E282B" w:rsidRPr="003813D1" w:rsidRDefault="002E282B" w:rsidP="00635972">
            <w:pPr>
              <w:widowControl/>
              <w:spacing w:before="120" w:line="276" w:lineRule="auto"/>
              <w:jc w:val="center"/>
            </w:pPr>
            <w:r w:rsidRPr="003813D1">
              <w:t>Максимальная</w:t>
            </w:r>
            <w:r w:rsidR="00635972" w:rsidRPr="003813D1">
              <w:t xml:space="preserve"> </w:t>
            </w:r>
            <w:r w:rsidRPr="003813D1">
              <w:t xml:space="preserve">нагрузка </w:t>
            </w:r>
            <w:proofErr w:type="spellStart"/>
            <w:r w:rsidRPr="003813D1">
              <w:rPr>
                <w:i/>
                <w:lang w:val="en-US"/>
              </w:rPr>
              <w:t>F</w:t>
            </w:r>
            <w:r w:rsidRPr="003813D1">
              <w:rPr>
                <w:vertAlign w:val="subscript"/>
                <w:lang w:val="en-US"/>
              </w:rPr>
              <w:t>m</w:t>
            </w:r>
            <w:proofErr w:type="spellEnd"/>
            <w:r w:rsidRPr="003813D1">
              <w:t>,</w:t>
            </w:r>
            <w:r w:rsidR="00635972" w:rsidRPr="003813D1">
              <w:t xml:space="preserve"> </w:t>
            </w:r>
            <w:r w:rsidRPr="003813D1">
              <w:t>Н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E282B" w:rsidRPr="003813D1" w:rsidRDefault="002E282B" w:rsidP="00BE6C7B">
            <w:pPr>
              <w:widowControl/>
              <w:spacing w:before="120" w:line="276" w:lineRule="auto"/>
              <w:jc w:val="center"/>
            </w:pPr>
            <w:r w:rsidRPr="003813D1">
              <w:t xml:space="preserve">Предел прочности при растяжении </w:t>
            </w:r>
            <w:proofErr w:type="spellStart"/>
            <w:r w:rsidRPr="003813D1">
              <w:rPr>
                <w:i/>
                <w:lang w:val="en-US"/>
              </w:rPr>
              <w:t>R</w:t>
            </w:r>
            <w:r w:rsidRPr="003813D1">
              <w:rPr>
                <w:vertAlign w:val="subscript"/>
                <w:lang w:val="en-US"/>
              </w:rPr>
              <w:t>m</w:t>
            </w:r>
            <w:proofErr w:type="spellEnd"/>
            <w:r w:rsidRPr="003813D1">
              <w:t>,</w:t>
            </w:r>
            <w:r w:rsidR="00635972" w:rsidRPr="003813D1">
              <w:t xml:space="preserve"> </w:t>
            </w:r>
            <w:r w:rsidRPr="003813D1">
              <w:t>Н/мм</w:t>
            </w:r>
            <w:r w:rsidRPr="003813D1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E282B" w:rsidRPr="003813D1" w:rsidRDefault="002E282B" w:rsidP="00635972">
            <w:pPr>
              <w:widowControl/>
              <w:spacing w:before="120" w:line="276" w:lineRule="auto"/>
              <w:jc w:val="center"/>
            </w:pPr>
            <w:r w:rsidRPr="003813D1">
              <w:t xml:space="preserve">Место </w:t>
            </w:r>
            <w:r w:rsidR="00635972" w:rsidRPr="003813D1">
              <w:t>разрушения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E282B" w:rsidRPr="003813D1" w:rsidRDefault="002E282B" w:rsidP="00F02760">
            <w:pPr>
              <w:widowControl/>
              <w:spacing w:before="120" w:line="276" w:lineRule="auto"/>
              <w:jc w:val="center"/>
            </w:pPr>
            <w:r w:rsidRPr="003813D1">
              <w:t>Примечание</w:t>
            </w:r>
            <w:r w:rsidRPr="003813D1">
              <w:br/>
              <w:t xml:space="preserve">например, </w:t>
            </w:r>
            <w:r w:rsidR="00F02760" w:rsidRPr="003813D1">
              <w:t>тип</w:t>
            </w:r>
            <w:r w:rsidRPr="003813D1">
              <w:t xml:space="preserve"> </w:t>
            </w:r>
            <w:r w:rsidR="00635972" w:rsidRPr="003813D1">
              <w:t>разрушения</w:t>
            </w:r>
          </w:p>
        </w:tc>
      </w:tr>
      <w:tr w:rsidR="002E282B" w:rsidRPr="00F02760" w:rsidTr="006671C3">
        <w:trPr>
          <w:trHeight w:val="567"/>
        </w:trPr>
        <w:tc>
          <w:tcPr>
            <w:tcW w:w="1387" w:type="dxa"/>
            <w:tcBorders>
              <w:top w:val="double" w:sz="4" w:space="0" w:color="auto"/>
            </w:tcBorders>
          </w:tcPr>
          <w:p w:rsidR="002E282B" w:rsidRPr="00F02760" w:rsidRDefault="002E282B" w:rsidP="005871ED">
            <w:pPr>
              <w:widowControl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E282B" w:rsidRPr="00F02760" w:rsidRDefault="002E282B" w:rsidP="005871ED">
            <w:pPr>
              <w:widowControl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E282B" w:rsidRPr="00F02760" w:rsidRDefault="002E282B" w:rsidP="005871ED">
            <w:pPr>
              <w:widowControl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E282B" w:rsidRPr="00F02760" w:rsidRDefault="002E282B" w:rsidP="005871ED">
            <w:pPr>
              <w:widowControl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E282B" w:rsidRPr="00F02760" w:rsidRDefault="002E282B" w:rsidP="005871ED">
            <w:pPr>
              <w:widowControl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282B" w:rsidRPr="00F02760" w:rsidRDefault="002E282B" w:rsidP="005871ED">
            <w:pPr>
              <w:widowControl/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E42AB1" w:rsidRDefault="00635972" w:rsidP="00905FAB">
      <w:pPr>
        <w:widowControl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Эксперт или экспертный </w:t>
      </w:r>
      <w:proofErr w:type="gramStart"/>
      <w:r>
        <w:rPr>
          <w:sz w:val="22"/>
          <w:szCs w:val="22"/>
        </w:rPr>
        <w:t>орган</w:t>
      </w:r>
      <w:r w:rsidR="0077153E">
        <w:rPr>
          <w:sz w:val="22"/>
          <w:szCs w:val="22"/>
        </w:rPr>
        <w:t xml:space="preserve">:  </w:t>
      </w:r>
      <w:r w:rsidR="00905FAB" w:rsidRPr="00E42AB1">
        <w:rPr>
          <w:sz w:val="22"/>
          <w:szCs w:val="22"/>
        </w:rPr>
        <w:t xml:space="preserve"> </w:t>
      </w:r>
      <w:proofErr w:type="gramEnd"/>
      <w:r w:rsidR="00905FAB" w:rsidRPr="00E42AB1">
        <w:rPr>
          <w:sz w:val="22"/>
          <w:szCs w:val="22"/>
        </w:rPr>
        <w:t xml:space="preserve">                                       </w:t>
      </w:r>
      <w:r w:rsidR="00732BAF" w:rsidRPr="00732BAF">
        <w:rPr>
          <w:sz w:val="22"/>
          <w:szCs w:val="22"/>
        </w:rPr>
        <w:t>Утверждаю</w:t>
      </w:r>
      <w:r w:rsidR="0077153E">
        <w:rPr>
          <w:sz w:val="22"/>
          <w:szCs w:val="22"/>
        </w:rPr>
        <w:t>:</w:t>
      </w:r>
    </w:p>
    <w:p w:rsidR="00905FAB" w:rsidRPr="00E42AB1" w:rsidRDefault="00905FAB" w:rsidP="00905FAB">
      <w:pPr>
        <w:widowControl/>
        <w:spacing w:line="360" w:lineRule="auto"/>
        <w:ind w:firstLine="709"/>
        <w:rPr>
          <w:sz w:val="22"/>
          <w:szCs w:val="22"/>
        </w:rPr>
      </w:pPr>
    </w:p>
    <w:p w:rsidR="00905FAB" w:rsidRPr="00E42AB1" w:rsidRDefault="00635972" w:rsidP="00905FAB">
      <w:pPr>
        <w:widowControl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905FAB" w:rsidRPr="00E42AB1">
        <w:rPr>
          <w:sz w:val="22"/>
          <w:szCs w:val="22"/>
        </w:rPr>
        <w:t xml:space="preserve">.                     </w:t>
      </w:r>
      <w:r w:rsidR="00905FAB">
        <w:rPr>
          <w:sz w:val="22"/>
          <w:szCs w:val="22"/>
        </w:rPr>
        <w:t xml:space="preserve">     </w:t>
      </w:r>
      <w:r w:rsidR="00905FAB" w:rsidRPr="00E42AB1">
        <w:rPr>
          <w:sz w:val="22"/>
          <w:szCs w:val="22"/>
        </w:rPr>
        <w:t xml:space="preserve">        </w:t>
      </w:r>
      <w:r w:rsidR="00905F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__________________</w:t>
      </w:r>
    </w:p>
    <w:p w:rsidR="00905FAB" w:rsidRPr="00E42AB1" w:rsidRDefault="00905FAB" w:rsidP="00905FAB">
      <w:pPr>
        <w:widowControl/>
        <w:spacing w:line="360" w:lineRule="auto"/>
        <w:ind w:firstLine="709"/>
        <w:jc w:val="both"/>
        <w:rPr>
          <w:sz w:val="22"/>
          <w:szCs w:val="22"/>
        </w:rPr>
      </w:pPr>
      <w:r w:rsidRPr="00E42AB1">
        <w:rPr>
          <w:sz w:val="22"/>
          <w:szCs w:val="22"/>
        </w:rPr>
        <w:t xml:space="preserve">(ФИО, дата, </w:t>
      </w:r>
      <w:proofErr w:type="gramStart"/>
      <w:r w:rsidRPr="00E42AB1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</w:t>
      </w:r>
      <w:r w:rsidRPr="00E42AB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E42AB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E42AB1">
        <w:rPr>
          <w:sz w:val="22"/>
          <w:szCs w:val="22"/>
        </w:rPr>
        <w:t xml:space="preserve">            (ФИО, дата, подпись)</w:t>
      </w:r>
    </w:p>
    <w:p w:rsidR="00905FAB" w:rsidRDefault="00905FAB" w:rsidP="00905FAB">
      <w:pPr>
        <w:widowControl/>
        <w:spacing w:line="360" w:lineRule="auto"/>
        <w:ind w:firstLine="709"/>
        <w:jc w:val="both"/>
        <w:rPr>
          <w:b/>
          <w:sz w:val="28"/>
          <w:szCs w:val="24"/>
        </w:rPr>
      </w:pPr>
    </w:p>
    <w:p w:rsidR="00905FAB" w:rsidRDefault="00905FAB" w:rsidP="00905FAB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B41B0A" w:rsidRPr="00E24CAD" w:rsidRDefault="00B41B0A" w:rsidP="00B41B0A">
      <w:pPr>
        <w:widowControl/>
        <w:shd w:val="clear" w:color="auto" w:fill="FFFFFF"/>
        <w:adjustRightInd/>
        <w:spacing w:line="360" w:lineRule="auto"/>
        <w:jc w:val="center"/>
        <w:rPr>
          <w:b/>
          <w:sz w:val="24"/>
          <w:szCs w:val="18"/>
        </w:rPr>
      </w:pPr>
      <w:r w:rsidRPr="00E24CAD">
        <w:rPr>
          <w:b/>
          <w:bCs/>
          <w:sz w:val="24"/>
          <w:szCs w:val="18"/>
        </w:rPr>
        <w:t>Приложение ДА</w:t>
      </w:r>
    </w:p>
    <w:p w:rsidR="00B41B0A" w:rsidRPr="00E24CAD" w:rsidRDefault="00B41B0A" w:rsidP="00B41B0A">
      <w:pPr>
        <w:shd w:val="clear" w:color="auto" w:fill="FFFFFF"/>
        <w:spacing w:line="360" w:lineRule="auto"/>
        <w:ind w:right="130"/>
        <w:jc w:val="center"/>
        <w:rPr>
          <w:b/>
          <w:sz w:val="24"/>
          <w:szCs w:val="18"/>
        </w:rPr>
      </w:pPr>
      <w:r w:rsidRPr="00E24CAD">
        <w:rPr>
          <w:b/>
          <w:sz w:val="24"/>
          <w:szCs w:val="18"/>
        </w:rPr>
        <w:t>(</w:t>
      </w:r>
      <w:proofErr w:type="gramStart"/>
      <w:r w:rsidRPr="00E24CAD">
        <w:rPr>
          <w:b/>
          <w:sz w:val="24"/>
          <w:szCs w:val="18"/>
        </w:rPr>
        <w:t>справочное</w:t>
      </w:r>
      <w:proofErr w:type="gramEnd"/>
      <w:r w:rsidRPr="00E24CAD">
        <w:rPr>
          <w:b/>
          <w:sz w:val="24"/>
          <w:szCs w:val="18"/>
        </w:rPr>
        <w:t>)</w:t>
      </w:r>
    </w:p>
    <w:p w:rsidR="00B41B0A" w:rsidRPr="005C4CB3" w:rsidRDefault="00B41B0A" w:rsidP="00B41B0A">
      <w:pPr>
        <w:shd w:val="clear" w:color="auto" w:fill="FFFFFF"/>
        <w:spacing w:line="360" w:lineRule="auto"/>
        <w:jc w:val="center"/>
        <w:rPr>
          <w:b/>
          <w:bCs/>
          <w:sz w:val="24"/>
        </w:rPr>
      </w:pPr>
    </w:p>
    <w:p w:rsidR="00B41B0A" w:rsidRPr="005C4CB3" w:rsidRDefault="00B41B0A" w:rsidP="00B41B0A">
      <w:pPr>
        <w:shd w:val="clear" w:color="auto" w:fill="FFFFFF"/>
        <w:spacing w:line="360" w:lineRule="auto"/>
        <w:jc w:val="center"/>
        <w:rPr>
          <w:b/>
          <w:bCs/>
          <w:sz w:val="24"/>
        </w:rPr>
      </w:pPr>
      <w:r w:rsidRPr="005C4CB3">
        <w:rPr>
          <w:b/>
          <w:bCs/>
          <w:sz w:val="24"/>
        </w:rPr>
        <w:t>Сведения о соответствии ссылочных международных стандартов</w:t>
      </w:r>
      <w:r w:rsidRPr="005C4CB3">
        <w:rPr>
          <w:b/>
          <w:bCs/>
          <w:sz w:val="24"/>
        </w:rPr>
        <w:br/>
        <w:t>национальным</w:t>
      </w:r>
      <w:r w:rsidR="00CA29DB">
        <w:rPr>
          <w:b/>
          <w:bCs/>
          <w:sz w:val="24"/>
        </w:rPr>
        <w:t>, межгосударственным</w:t>
      </w:r>
      <w:r w:rsidRPr="005C4CB3">
        <w:rPr>
          <w:b/>
          <w:bCs/>
          <w:sz w:val="24"/>
        </w:rPr>
        <w:t xml:space="preserve"> стандартам</w:t>
      </w:r>
    </w:p>
    <w:p w:rsidR="00B41B0A" w:rsidRPr="005C4CB3" w:rsidRDefault="00B41B0A" w:rsidP="00B41B0A">
      <w:pPr>
        <w:shd w:val="clear" w:color="auto" w:fill="FFFFFF"/>
        <w:spacing w:line="360" w:lineRule="auto"/>
        <w:ind w:right="130"/>
        <w:jc w:val="center"/>
        <w:rPr>
          <w:b/>
        </w:rPr>
      </w:pPr>
    </w:p>
    <w:p w:rsidR="00B41B0A" w:rsidRPr="005C4CB3" w:rsidRDefault="00B41B0A" w:rsidP="00B41B0A">
      <w:pPr>
        <w:shd w:val="clear" w:color="auto" w:fill="FFFFFF"/>
        <w:spacing w:line="360" w:lineRule="auto"/>
        <w:rPr>
          <w:bCs/>
          <w:spacing w:val="40"/>
          <w:sz w:val="22"/>
        </w:rPr>
      </w:pPr>
      <w:r w:rsidRPr="005C4CB3">
        <w:rPr>
          <w:bCs/>
          <w:spacing w:val="40"/>
          <w:sz w:val="22"/>
        </w:rPr>
        <w:t xml:space="preserve">Таблица </w:t>
      </w:r>
      <w:r w:rsidRPr="005C4CB3">
        <w:rPr>
          <w:bCs/>
          <w:sz w:val="22"/>
        </w:rPr>
        <w:t>ДА.1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1212"/>
        <w:gridCol w:w="6401"/>
      </w:tblGrid>
      <w:tr w:rsidR="00B41B0A" w:rsidRPr="005F067F" w:rsidTr="00792778">
        <w:trPr>
          <w:trHeight w:val="2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B0A" w:rsidRPr="005F067F" w:rsidRDefault="00B41B0A" w:rsidP="00BE6C7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Обозначение </w:t>
            </w:r>
            <w:r w:rsidRPr="005F067F">
              <w:rPr>
                <w:sz w:val="22"/>
                <w:szCs w:val="22"/>
              </w:rPr>
              <w:br/>
              <w:t xml:space="preserve">ссылочного </w:t>
            </w:r>
            <w:r w:rsidRPr="005F067F">
              <w:rPr>
                <w:sz w:val="22"/>
                <w:szCs w:val="22"/>
              </w:rPr>
              <w:br/>
              <w:t>международного стандарта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B0A" w:rsidRPr="005F067F" w:rsidRDefault="00B41B0A" w:rsidP="00BE6C7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Степень </w:t>
            </w:r>
            <w:r w:rsidRPr="005F067F">
              <w:rPr>
                <w:sz w:val="22"/>
                <w:szCs w:val="22"/>
              </w:rPr>
              <w:br/>
              <w:t>соответствия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B0A" w:rsidRPr="005F067F" w:rsidRDefault="00B41B0A" w:rsidP="00BE6C7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Обозначение и наименование соответствующего </w:t>
            </w:r>
            <w:r w:rsidR="008868FC">
              <w:rPr>
                <w:sz w:val="22"/>
                <w:szCs w:val="22"/>
              </w:rPr>
              <w:br/>
            </w:r>
            <w:r w:rsidRPr="005F067F">
              <w:rPr>
                <w:sz w:val="22"/>
                <w:szCs w:val="22"/>
              </w:rPr>
              <w:t>национального</w:t>
            </w:r>
            <w:r w:rsidR="00CA29DB">
              <w:rPr>
                <w:sz w:val="22"/>
                <w:szCs w:val="22"/>
              </w:rPr>
              <w:t>, межгосударственного</w:t>
            </w:r>
            <w:r w:rsidRPr="005F067F">
              <w:rPr>
                <w:sz w:val="22"/>
                <w:szCs w:val="22"/>
              </w:rPr>
              <w:t xml:space="preserve"> </w:t>
            </w:r>
            <w:r w:rsidR="00CA29DB">
              <w:rPr>
                <w:sz w:val="22"/>
                <w:szCs w:val="22"/>
              </w:rPr>
              <w:br/>
            </w:r>
            <w:r w:rsidRPr="005F067F">
              <w:rPr>
                <w:sz w:val="22"/>
                <w:szCs w:val="22"/>
              </w:rPr>
              <w:t>стандарта</w:t>
            </w:r>
          </w:p>
        </w:tc>
      </w:tr>
      <w:tr w:rsidR="00B41B0A" w:rsidRPr="005F067F" w:rsidTr="00792778">
        <w:trPr>
          <w:trHeight w:val="2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1B0A" w:rsidRPr="005F067F" w:rsidRDefault="00EA7584" w:rsidP="00BE6C7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92778">
              <w:rPr>
                <w:sz w:val="22"/>
                <w:szCs w:val="22"/>
              </w:rPr>
              <w:t>ISO 4063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1B0A" w:rsidRPr="005F067F" w:rsidRDefault="00B41B0A" w:rsidP="00BE6C7B">
            <w:pPr>
              <w:spacing w:line="276" w:lineRule="auto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1B0A" w:rsidRPr="005F067F" w:rsidRDefault="002C5D0E" w:rsidP="00BE6C7B">
            <w:pPr>
              <w:spacing w:line="276" w:lineRule="auto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ГОСТ Р ИСО </w:t>
            </w:r>
            <w:r w:rsidR="00EA7584">
              <w:rPr>
                <w:sz w:val="22"/>
                <w:szCs w:val="22"/>
              </w:rPr>
              <w:t>4063</w:t>
            </w:r>
            <w:r w:rsidR="00792778" w:rsidRPr="00792778">
              <w:rPr>
                <w:sz w:val="22"/>
                <w:szCs w:val="22"/>
              </w:rPr>
              <w:t>—</w:t>
            </w:r>
            <w:r w:rsidR="00AF3CD3" w:rsidRPr="005F067F">
              <w:rPr>
                <w:sz w:val="22"/>
                <w:szCs w:val="22"/>
              </w:rPr>
              <w:t>20</w:t>
            </w:r>
            <w:r w:rsidR="00EA7584">
              <w:rPr>
                <w:sz w:val="22"/>
                <w:szCs w:val="22"/>
              </w:rPr>
              <w:t>10</w:t>
            </w:r>
            <w:r w:rsidRPr="005F067F">
              <w:rPr>
                <w:sz w:val="22"/>
                <w:szCs w:val="22"/>
              </w:rPr>
              <w:t xml:space="preserve"> Сварка </w:t>
            </w:r>
            <w:r w:rsidR="00EA7584" w:rsidRPr="005F067F">
              <w:rPr>
                <w:sz w:val="22"/>
                <w:szCs w:val="22"/>
              </w:rPr>
              <w:t>и родственные</w:t>
            </w:r>
            <w:r w:rsidRPr="005F067F">
              <w:rPr>
                <w:sz w:val="22"/>
                <w:szCs w:val="22"/>
              </w:rPr>
              <w:t xml:space="preserve"> процессы. </w:t>
            </w:r>
            <w:r w:rsidR="00EA7584">
              <w:rPr>
                <w:sz w:val="22"/>
                <w:szCs w:val="22"/>
              </w:rPr>
              <w:t>П</w:t>
            </w:r>
            <w:r w:rsidR="00EA7584" w:rsidRPr="00EA7584">
              <w:rPr>
                <w:sz w:val="22"/>
                <w:szCs w:val="22"/>
              </w:rPr>
              <w:t>еречень и условные обозначения</w:t>
            </w:r>
            <w:r w:rsidR="00EA7584">
              <w:rPr>
                <w:sz w:val="22"/>
                <w:szCs w:val="22"/>
              </w:rPr>
              <w:t xml:space="preserve"> </w:t>
            </w:r>
            <w:r w:rsidR="00EA7584" w:rsidRPr="00EA7584">
              <w:rPr>
                <w:sz w:val="22"/>
                <w:szCs w:val="22"/>
              </w:rPr>
              <w:t>процессов</w:t>
            </w:r>
          </w:p>
        </w:tc>
      </w:tr>
      <w:tr w:rsidR="00EA7584" w:rsidRPr="005F067F" w:rsidTr="00792778">
        <w:trPr>
          <w:trHeight w:val="20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584" w:rsidRPr="005F067F" w:rsidRDefault="00EA7584" w:rsidP="00BE6C7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br w:type="page"/>
            </w:r>
            <w:r w:rsidRPr="00EA7584">
              <w:rPr>
                <w:sz w:val="22"/>
                <w:szCs w:val="22"/>
              </w:rPr>
              <w:t>ISO 6892-1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584" w:rsidRPr="005F067F" w:rsidRDefault="007E5FE7" w:rsidP="00BE6C7B">
            <w:pPr>
              <w:spacing w:line="276" w:lineRule="auto"/>
              <w:rPr>
                <w:sz w:val="22"/>
                <w:szCs w:val="22"/>
              </w:rPr>
            </w:pPr>
            <w:r w:rsidRPr="00792778">
              <w:rPr>
                <w:sz w:val="22"/>
                <w:szCs w:val="22"/>
              </w:rPr>
              <w:t>MOD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584" w:rsidRPr="005F067F" w:rsidRDefault="007E5FE7" w:rsidP="00BE6C7B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7E5FE7">
              <w:rPr>
                <w:sz w:val="22"/>
                <w:szCs w:val="22"/>
              </w:rPr>
              <w:t>ГОСТ 1497</w:t>
            </w:r>
            <w:r w:rsidR="00792778" w:rsidRPr="00792778">
              <w:rPr>
                <w:sz w:val="22"/>
                <w:szCs w:val="22"/>
              </w:rPr>
              <w:t>—</w:t>
            </w:r>
            <w:r w:rsidRPr="007E5FE7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="00D11E70" w:rsidRPr="00D11E70">
              <w:rPr>
                <w:sz w:val="22"/>
                <w:szCs w:val="22"/>
              </w:rPr>
              <w:t>Металлы. Методы испытаний на растяжение</w:t>
            </w:r>
          </w:p>
        </w:tc>
      </w:tr>
      <w:tr w:rsidR="00764F39" w:rsidRPr="005F067F" w:rsidTr="00792778">
        <w:trPr>
          <w:trHeight w:val="20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F39" w:rsidRPr="00EA7584" w:rsidRDefault="00EA7584" w:rsidP="00BE6C7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92778">
              <w:rPr>
                <w:sz w:val="22"/>
                <w:szCs w:val="22"/>
              </w:rPr>
              <w:t>ISO 6892-2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F39" w:rsidRPr="005F067F" w:rsidRDefault="007E5FE7" w:rsidP="00BE6C7B">
            <w:pPr>
              <w:spacing w:line="276" w:lineRule="auto"/>
              <w:rPr>
                <w:sz w:val="22"/>
                <w:szCs w:val="22"/>
              </w:rPr>
            </w:pPr>
            <w:r w:rsidRPr="00792778">
              <w:rPr>
                <w:sz w:val="22"/>
                <w:szCs w:val="22"/>
              </w:rPr>
              <w:t>MOD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F39" w:rsidRPr="005F067F" w:rsidRDefault="00D11E70" w:rsidP="00BE6C7B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CA29DB">
              <w:rPr>
                <w:sz w:val="22"/>
                <w:szCs w:val="22"/>
              </w:rPr>
              <w:t>ГОСТ 1497</w:t>
            </w:r>
            <w:r w:rsidR="00792778" w:rsidRPr="00792778">
              <w:rPr>
                <w:sz w:val="22"/>
                <w:szCs w:val="22"/>
              </w:rPr>
              <w:t>—</w:t>
            </w:r>
            <w:r w:rsidRPr="00CA29DB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D11E70">
              <w:rPr>
                <w:sz w:val="22"/>
                <w:szCs w:val="22"/>
              </w:rPr>
              <w:t>Металлы. Методы испытаний на растяжение</w:t>
            </w:r>
          </w:p>
        </w:tc>
      </w:tr>
      <w:tr w:rsidR="00B41B0A" w:rsidRPr="005F067F" w:rsidTr="0079277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B0A" w:rsidRPr="005F067F" w:rsidRDefault="00B41B0A" w:rsidP="00BE6C7B">
            <w:pPr>
              <w:widowControl/>
              <w:tabs>
                <w:tab w:val="left" w:pos="582"/>
              </w:tabs>
              <w:autoSpaceDE/>
              <w:autoSpaceDN/>
              <w:adjustRightInd/>
              <w:spacing w:line="276" w:lineRule="auto"/>
              <w:ind w:left="34" w:firstLine="567"/>
              <w:jc w:val="both"/>
              <w:rPr>
                <w:sz w:val="22"/>
                <w:szCs w:val="22"/>
              </w:rPr>
            </w:pPr>
            <w:r w:rsidRPr="005F067F">
              <w:rPr>
                <w:rFonts w:eastAsia="Calibri"/>
                <w:bCs/>
                <w:spacing w:val="40"/>
                <w:sz w:val="22"/>
                <w:szCs w:val="22"/>
                <w:lang w:eastAsia="en-US"/>
              </w:rPr>
              <w:t>Примечание </w:t>
            </w:r>
            <w:r w:rsidRPr="005F067F">
              <w:rPr>
                <w:sz w:val="22"/>
                <w:szCs w:val="22"/>
              </w:rPr>
              <w:t>— В настоящей таблице использован</w:t>
            </w:r>
            <w:r w:rsidR="00BE6C7B">
              <w:rPr>
                <w:sz w:val="22"/>
                <w:szCs w:val="22"/>
              </w:rPr>
              <w:t>ы</w:t>
            </w:r>
            <w:r w:rsidRPr="005F067F">
              <w:rPr>
                <w:sz w:val="22"/>
                <w:szCs w:val="22"/>
              </w:rPr>
              <w:t xml:space="preserve"> следующ</w:t>
            </w:r>
            <w:r w:rsidR="006671C3">
              <w:rPr>
                <w:sz w:val="22"/>
                <w:szCs w:val="22"/>
              </w:rPr>
              <w:t>и</w:t>
            </w:r>
            <w:r w:rsidRPr="005F067F">
              <w:rPr>
                <w:sz w:val="22"/>
                <w:szCs w:val="22"/>
              </w:rPr>
              <w:t>е условн</w:t>
            </w:r>
            <w:r w:rsidR="006671C3">
              <w:rPr>
                <w:sz w:val="22"/>
                <w:szCs w:val="22"/>
              </w:rPr>
              <w:t>ы</w:t>
            </w:r>
            <w:r w:rsidRPr="005F067F">
              <w:rPr>
                <w:sz w:val="22"/>
                <w:szCs w:val="22"/>
              </w:rPr>
              <w:t>е обозначени</w:t>
            </w:r>
            <w:r w:rsidR="00BE6C7B">
              <w:rPr>
                <w:sz w:val="22"/>
                <w:szCs w:val="22"/>
              </w:rPr>
              <w:t>я</w:t>
            </w:r>
            <w:r w:rsidRPr="005F067F">
              <w:rPr>
                <w:sz w:val="22"/>
                <w:szCs w:val="22"/>
              </w:rPr>
              <w:t xml:space="preserve"> степени соответствия стандартов:</w:t>
            </w:r>
          </w:p>
          <w:p w:rsidR="00B41B0A" w:rsidRPr="00FA4BF7" w:rsidRDefault="007E5FE7" w:rsidP="00BE6C7B">
            <w:pPr>
              <w:shd w:val="clear" w:color="auto" w:fill="FFFFFF"/>
              <w:spacing w:line="276" w:lineRule="auto"/>
              <w:ind w:firstLine="567"/>
              <w:rPr>
                <w:rFonts w:eastAsia="Arial,Italic"/>
                <w:iCs/>
                <w:sz w:val="22"/>
                <w:szCs w:val="22"/>
              </w:rPr>
            </w:pPr>
            <w:r>
              <w:rPr>
                <w:rFonts w:eastAsia="Arial,Italic"/>
                <w:iCs/>
                <w:sz w:val="22"/>
                <w:szCs w:val="22"/>
              </w:rPr>
              <w:t>- IDT — идентичные стандарты;</w:t>
            </w:r>
          </w:p>
          <w:p w:rsidR="007E5FE7" w:rsidRPr="005F067F" w:rsidRDefault="007E5FE7" w:rsidP="00BE6C7B">
            <w:pPr>
              <w:shd w:val="clear" w:color="auto" w:fill="FFFFFF"/>
              <w:spacing w:line="276" w:lineRule="auto"/>
              <w:ind w:firstLine="567"/>
              <w:rPr>
                <w:sz w:val="22"/>
                <w:szCs w:val="22"/>
              </w:rPr>
            </w:pPr>
            <w:r w:rsidRPr="00FD7BA3">
              <w:rPr>
                <w:rFonts w:eastAsia="Arial,Italic"/>
                <w:iCs/>
                <w:sz w:val="22"/>
                <w:szCs w:val="22"/>
              </w:rPr>
              <w:t xml:space="preserve">- </w:t>
            </w:r>
            <w:r w:rsidRPr="00FD7BA3">
              <w:rPr>
                <w:rFonts w:eastAsia="Arial,Italic"/>
                <w:iCs/>
                <w:sz w:val="22"/>
                <w:szCs w:val="22"/>
                <w:lang w:val="en-US"/>
              </w:rPr>
              <w:t>MOD</w:t>
            </w:r>
            <w:r w:rsidRPr="00FD7BA3">
              <w:rPr>
                <w:rFonts w:eastAsia="Arial,Italic"/>
                <w:iCs/>
                <w:sz w:val="22"/>
                <w:szCs w:val="22"/>
              </w:rPr>
              <w:t xml:space="preserve"> — модифицированные стандарты</w:t>
            </w:r>
            <w:r>
              <w:rPr>
                <w:rFonts w:eastAsia="Arial,Italic"/>
                <w:iCs/>
                <w:sz w:val="22"/>
                <w:szCs w:val="22"/>
              </w:rPr>
              <w:t>.</w:t>
            </w:r>
          </w:p>
        </w:tc>
      </w:tr>
    </w:tbl>
    <w:p w:rsidR="00515908" w:rsidRDefault="00515908" w:rsidP="00B51BD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7E5FE7" w:rsidRPr="007E5FE7" w:rsidRDefault="007E5FE7" w:rsidP="007E5FE7">
      <w:pPr>
        <w:keepNext/>
        <w:widowControl/>
        <w:autoSpaceDE/>
        <w:autoSpaceDN/>
        <w:adjustRightInd/>
        <w:spacing w:after="100" w:line="360" w:lineRule="auto"/>
        <w:jc w:val="center"/>
        <w:outlineLvl w:val="1"/>
        <w:rPr>
          <w:b/>
          <w:sz w:val="28"/>
          <w:szCs w:val="22"/>
          <w:lang w:eastAsia="en-US"/>
        </w:rPr>
      </w:pPr>
      <w:r w:rsidRPr="007E5FE7">
        <w:rPr>
          <w:b/>
          <w:sz w:val="28"/>
          <w:szCs w:val="22"/>
          <w:lang w:eastAsia="en-US"/>
        </w:rPr>
        <w:t>Библиография</w:t>
      </w:r>
    </w:p>
    <w:p w:rsidR="007E5FE7" w:rsidRPr="007E5FE7" w:rsidRDefault="007E5FE7" w:rsidP="007E5FE7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</w:p>
    <w:tbl>
      <w:tblPr>
        <w:tblStyle w:val="28"/>
        <w:tblW w:w="47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432"/>
      </w:tblGrid>
      <w:tr w:rsidR="007E5FE7" w:rsidRPr="007F0A0B" w:rsidTr="00357D37">
        <w:tc>
          <w:tcPr>
            <w:tcW w:w="931" w:type="pct"/>
          </w:tcPr>
          <w:p w:rsidR="007E5FE7" w:rsidRPr="007E5FE7" w:rsidRDefault="007E5FE7" w:rsidP="007E5FE7">
            <w:pPr>
              <w:widowControl/>
              <w:autoSpaceDE/>
              <w:autoSpaceDN/>
              <w:adjustRightInd/>
              <w:spacing w:line="360" w:lineRule="auto"/>
              <w:rPr>
                <w:rFonts w:eastAsia="ArialMT"/>
                <w:sz w:val="24"/>
                <w:szCs w:val="24"/>
              </w:rPr>
            </w:pPr>
            <w:r w:rsidRPr="007E5FE7">
              <w:rPr>
                <w:rFonts w:eastAsia="ArialMT"/>
                <w:sz w:val="24"/>
                <w:szCs w:val="24"/>
              </w:rPr>
              <w:t>I</w:t>
            </w:r>
            <w:r>
              <w:rPr>
                <w:rFonts w:eastAsia="ArialMT"/>
                <w:sz w:val="24"/>
                <w:szCs w:val="24"/>
                <w:lang w:val="en-US"/>
              </w:rPr>
              <w:t>SO</w:t>
            </w:r>
            <w:r w:rsidRPr="007E5FE7">
              <w:rPr>
                <w:rFonts w:eastAsia="ArialMT"/>
                <w:sz w:val="24"/>
                <w:szCs w:val="24"/>
              </w:rPr>
              <w:t xml:space="preserve"> </w:t>
            </w:r>
            <w:r>
              <w:rPr>
                <w:rFonts w:eastAsia="ArialMT"/>
                <w:sz w:val="24"/>
                <w:szCs w:val="24"/>
                <w:lang w:val="en-US"/>
              </w:rPr>
              <w:t>7500-1</w:t>
            </w:r>
          </w:p>
          <w:p w:rsidR="007E5FE7" w:rsidRPr="007E5FE7" w:rsidRDefault="007E5FE7" w:rsidP="007E5FE7">
            <w:pPr>
              <w:widowControl/>
              <w:autoSpaceDE/>
              <w:autoSpaceDN/>
              <w:adjustRightInd/>
              <w:spacing w:line="360" w:lineRule="auto"/>
              <w:rPr>
                <w:rFonts w:eastAsia="ArialMT"/>
                <w:sz w:val="24"/>
                <w:szCs w:val="24"/>
              </w:rPr>
            </w:pPr>
          </w:p>
          <w:p w:rsidR="007E5FE7" w:rsidRPr="007E5FE7" w:rsidRDefault="007E5FE7" w:rsidP="007E5FE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69" w:type="pct"/>
          </w:tcPr>
          <w:p w:rsidR="007E5FE7" w:rsidRPr="00242CEE" w:rsidRDefault="007E5FE7" w:rsidP="00761390">
            <w:pPr>
              <w:widowControl/>
              <w:autoSpaceDE/>
              <w:autoSpaceDN/>
              <w:adjustRightInd/>
              <w:spacing w:line="360" w:lineRule="auto"/>
              <w:ind w:right="93"/>
              <w:jc w:val="both"/>
              <w:rPr>
                <w:sz w:val="24"/>
                <w:szCs w:val="24"/>
                <w:lang w:val="en-US"/>
              </w:rPr>
            </w:pPr>
            <w:r w:rsidRPr="007E5FE7">
              <w:rPr>
                <w:iCs/>
                <w:sz w:val="24"/>
                <w:szCs w:val="24"/>
                <w:lang w:val="en-US"/>
              </w:rPr>
              <w:t xml:space="preserve">Metallic materials — Calibration and verification of static uniaxial testing machines — Part 1: Tension/compression testing machines — Calibration and verification of the force-measuring system </w:t>
            </w:r>
          </w:p>
        </w:tc>
      </w:tr>
    </w:tbl>
    <w:p w:rsidR="007E5FE7" w:rsidRPr="00242CEE" w:rsidRDefault="007E5FE7" w:rsidP="00B51BD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:rsidR="007E5FE7" w:rsidRPr="00242CEE" w:rsidRDefault="007E5FE7" w:rsidP="00B51BD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:rsidR="007E5FE7" w:rsidRPr="0028115D" w:rsidRDefault="007E5FE7" w:rsidP="007E5FE7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  <w:r w:rsidRPr="00242CEE">
        <w:rPr>
          <w:b/>
          <w:sz w:val="24"/>
          <w:szCs w:val="24"/>
          <w:highlight w:val="yellow"/>
          <w:lang w:val="en-US"/>
        </w:rPr>
        <w:br w:type="page"/>
      </w: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3016"/>
        <w:gridCol w:w="2051"/>
      </w:tblGrid>
      <w:tr w:rsidR="00E45A84" w:rsidRPr="00432D56" w:rsidTr="007E5FE7">
        <w:trPr>
          <w:trHeight w:val="912"/>
          <w:jc w:val="center"/>
        </w:trPr>
        <w:tc>
          <w:tcPr>
            <w:tcW w:w="4568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FD5977" w:rsidRDefault="00E45A84" w:rsidP="00C12C62">
            <w:pPr>
              <w:spacing w:line="360" w:lineRule="auto"/>
              <w:jc w:val="both"/>
              <w:rPr>
                <w:sz w:val="24"/>
              </w:rPr>
            </w:pPr>
            <w:r w:rsidRPr="00242CEE">
              <w:rPr>
                <w:sz w:val="28"/>
                <w:szCs w:val="28"/>
                <w:lang w:val="en-US"/>
              </w:rPr>
              <w:br w:type="page"/>
            </w:r>
            <w:proofErr w:type="gramStart"/>
            <w:r w:rsidRPr="00FD5977">
              <w:rPr>
                <w:sz w:val="24"/>
              </w:rPr>
              <w:t>УДК  621.791</w:t>
            </w:r>
            <w:proofErr w:type="gramEnd"/>
            <w:r w:rsidRPr="00FD5977">
              <w:rPr>
                <w:sz w:val="24"/>
              </w:rPr>
              <w:t>:006.354</w:t>
            </w:r>
          </w:p>
        </w:tc>
        <w:tc>
          <w:tcPr>
            <w:tcW w:w="3016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FD5977" w:rsidRDefault="00E45A84" w:rsidP="003D7318">
            <w:pPr>
              <w:spacing w:line="360" w:lineRule="auto"/>
              <w:jc w:val="both"/>
              <w:rPr>
                <w:sz w:val="24"/>
              </w:rPr>
            </w:pPr>
            <w:r w:rsidRPr="00FD5977">
              <w:rPr>
                <w:sz w:val="24"/>
              </w:rPr>
              <w:t>ОКС 25.160.</w:t>
            </w:r>
            <w:r w:rsidR="003D7318">
              <w:rPr>
                <w:sz w:val="24"/>
              </w:rPr>
              <w:t>4</w:t>
            </w:r>
            <w:r w:rsidRPr="00FD5977"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  <w:highlight w:val="yellow"/>
                <w:lang w:val="en-US"/>
              </w:rPr>
            </w:pPr>
          </w:p>
        </w:tc>
      </w:tr>
      <w:tr w:rsidR="00E45A84" w:rsidRPr="00432D56" w:rsidTr="007E5FE7">
        <w:trPr>
          <w:trHeight w:val="20"/>
          <w:jc w:val="center"/>
        </w:trPr>
        <w:tc>
          <w:tcPr>
            <w:tcW w:w="9635" w:type="dxa"/>
            <w:gridSpan w:val="3"/>
            <w:tcBorders>
              <w:bottom w:val="single" w:sz="4" w:space="0" w:color="auto"/>
            </w:tcBorders>
          </w:tcPr>
          <w:p w:rsidR="00E45A84" w:rsidRPr="00432D56" w:rsidRDefault="003D7318" w:rsidP="00BD4B4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D5977" w:rsidRPr="00FD5977">
              <w:rPr>
                <w:sz w:val="24"/>
              </w:rPr>
              <w:t>лючевые слова</w:t>
            </w:r>
            <w:r w:rsidR="00D11E70" w:rsidRPr="00FD5977">
              <w:rPr>
                <w:sz w:val="24"/>
              </w:rPr>
              <w:t xml:space="preserve">: </w:t>
            </w:r>
            <w:r w:rsidR="00BD4B40" w:rsidRPr="0028115D">
              <w:rPr>
                <w:sz w:val="24"/>
              </w:rPr>
              <w:t>испытания разрушающие сварных швов</w:t>
            </w:r>
            <w:r w:rsidR="00BD4B40">
              <w:rPr>
                <w:sz w:val="24"/>
              </w:rPr>
              <w:t xml:space="preserve">, </w:t>
            </w:r>
            <w:r w:rsidR="00BD4B40" w:rsidRPr="0028115D">
              <w:rPr>
                <w:sz w:val="24"/>
              </w:rPr>
              <w:t>металлически</w:t>
            </w:r>
            <w:r w:rsidR="00BD4B40">
              <w:rPr>
                <w:sz w:val="24"/>
              </w:rPr>
              <w:t>е</w:t>
            </w:r>
            <w:r w:rsidR="00BD4B40" w:rsidRPr="0028115D">
              <w:rPr>
                <w:sz w:val="24"/>
              </w:rPr>
              <w:t xml:space="preserve"> материал</w:t>
            </w:r>
            <w:r w:rsidR="00BD4B40">
              <w:rPr>
                <w:sz w:val="24"/>
              </w:rPr>
              <w:t>ы, и</w:t>
            </w:r>
            <w:r w:rsidR="00BD4B40" w:rsidRPr="0028115D">
              <w:rPr>
                <w:sz w:val="24"/>
              </w:rPr>
              <w:t xml:space="preserve">спытание </w:t>
            </w:r>
            <w:r w:rsidR="0028115D" w:rsidRPr="0028115D">
              <w:rPr>
                <w:sz w:val="24"/>
              </w:rPr>
              <w:t>на поперечное растяжение</w:t>
            </w:r>
          </w:p>
        </w:tc>
      </w:tr>
    </w:tbl>
    <w:p w:rsidR="00E45A84" w:rsidRPr="00432D56" w:rsidRDefault="00E45A84" w:rsidP="00E45A84">
      <w:pPr>
        <w:widowControl/>
        <w:spacing w:line="360" w:lineRule="auto"/>
        <w:rPr>
          <w:sz w:val="22"/>
          <w:szCs w:val="22"/>
        </w:rPr>
      </w:pPr>
    </w:p>
    <w:p w:rsidR="00E45A84" w:rsidRPr="00432D56" w:rsidRDefault="00E45A84" w:rsidP="00E45A84">
      <w:pPr>
        <w:widowControl/>
        <w:spacing w:line="360" w:lineRule="auto"/>
        <w:rPr>
          <w:sz w:val="22"/>
          <w:szCs w:val="22"/>
        </w:rPr>
      </w:pPr>
    </w:p>
    <w:p w:rsidR="00E45A84" w:rsidRPr="00432D56" w:rsidRDefault="00E45A84" w:rsidP="00E45A84">
      <w:pPr>
        <w:widowControl/>
        <w:spacing w:line="360" w:lineRule="auto"/>
        <w:rPr>
          <w:sz w:val="22"/>
          <w:szCs w:val="22"/>
        </w:rPr>
      </w:pPr>
    </w:p>
    <w:p w:rsidR="00E45A84" w:rsidRPr="00432D56" w:rsidRDefault="00E45A84" w:rsidP="00E45A84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E45A84" w:rsidRPr="00432D56" w:rsidTr="00C12C62">
        <w:trPr>
          <w:trHeight w:val="3030"/>
          <w:jc w:val="center"/>
        </w:trPr>
        <w:tc>
          <w:tcPr>
            <w:tcW w:w="4586" w:type="dxa"/>
          </w:tcPr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Руководитель </w:t>
            </w:r>
            <w:r w:rsidR="00BD4B40">
              <w:rPr>
                <w:sz w:val="24"/>
              </w:rPr>
              <w:br/>
            </w:r>
            <w:r w:rsidRPr="00432D56">
              <w:rPr>
                <w:sz w:val="24"/>
              </w:rPr>
              <w:t>организации-разработчика:</w:t>
            </w:r>
          </w:p>
          <w:p w:rsidR="00E45A84" w:rsidRPr="00432D56" w:rsidRDefault="007131D7" w:rsidP="00BD4B4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 w:rsidR="00BD4B40">
              <w:rPr>
                <w:sz w:val="24"/>
              </w:rPr>
              <w:t xml:space="preserve"> директор</w:t>
            </w:r>
            <w:r w:rsidR="00E45A84" w:rsidRPr="00432D56">
              <w:rPr>
                <w:sz w:val="24"/>
              </w:rPr>
              <w:t xml:space="preserve"> СРО Ассоциация «Национальное Агентство Контроля Сварки»</w:t>
            </w:r>
          </w:p>
        </w:tc>
        <w:tc>
          <w:tcPr>
            <w:tcW w:w="3246" w:type="dxa"/>
          </w:tcPr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BD4B40" w:rsidP="00C12C6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А.И. Прилуцкий</w:t>
            </w:r>
          </w:p>
        </w:tc>
      </w:tr>
      <w:tr w:rsidR="00E45A84" w:rsidRPr="00C51BDF" w:rsidTr="00C12C62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Руководитель разработки:</w:t>
            </w:r>
          </w:p>
          <w:p w:rsidR="00E45A84" w:rsidRPr="00432D56" w:rsidRDefault="007131D7" w:rsidP="00BD4B4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E45A84" w:rsidRPr="00432D56">
              <w:rPr>
                <w:sz w:val="24"/>
              </w:rPr>
              <w:t xml:space="preserve"> </w:t>
            </w:r>
            <w:r w:rsidR="00BD4B40">
              <w:rPr>
                <w:sz w:val="24"/>
              </w:rPr>
              <w:t>управления</w:t>
            </w:r>
            <w:r w:rsidR="00E45A84" w:rsidRPr="00432D56">
              <w:rPr>
                <w:sz w:val="24"/>
              </w:rPr>
              <w:t xml:space="preserve"> технического </w:t>
            </w:r>
            <w:r w:rsidR="00E45A84" w:rsidRPr="00432D56">
              <w:rPr>
                <w:sz w:val="24"/>
              </w:rPr>
              <w:br/>
              <w:t xml:space="preserve">регулирования и </w:t>
            </w:r>
            <w:r w:rsidR="00BD4B40">
              <w:rPr>
                <w:sz w:val="24"/>
              </w:rPr>
              <w:t>стандартизации</w:t>
            </w:r>
            <w:r w:rsidR="00BD4B40">
              <w:rPr>
                <w:sz w:val="24"/>
              </w:rPr>
              <w:br/>
            </w:r>
            <w:r w:rsidR="00E45A84" w:rsidRPr="00432D56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432D56" w:rsidRDefault="00E45A84" w:rsidP="00C12C62">
            <w:pPr>
              <w:spacing w:line="360" w:lineRule="auto"/>
              <w:rPr>
                <w:sz w:val="24"/>
              </w:rPr>
            </w:pPr>
          </w:p>
          <w:p w:rsidR="00E45A84" w:rsidRPr="00C51BDF" w:rsidRDefault="00E45A84" w:rsidP="00C12C6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С.М. </w:t>
            </w:r>
            <w:proofErr w:type="spellStart"/>
            <w:r w:rsidRPr="00432D56">
              <w:rPr>
                <w:sz w:val="24"/>
              </w:rPr>
              <w:t>Чупрак</w:t>
            </w:r>
            <w:proofErr w:type="spellEnd"/>
          </w:p>
        </w:tc>
      </w:tr>
      <w:bookmarkEnd w:id="0"/>
    </w:tbl>
    <w:p w:rsidR="00E45A84" w:rsidRPr="00C51BDF" w:rsidRDefault="00E45A84" w:rsidP="00E45A84">
      <w:pPr>
        <w:widowControl/>
        <w:spacing w:line="360" w:lineRule="auto"/>
        <w:rPr>
          <w:sz w:val="22"/>
          <w:szCs w:val="22"/>
        </w:rPr>
      </w:pPr>
    </w:p>
    <w:sectPr w:rsidR="00E45A84" w:rsidRPr="00C51BDF" w:rsidSect="006671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1F" w:rsidRDefault="00FE5D1F">
      <w:r>
        <w:separator/>
      </w:r>
    </w:p>
  </w:endnote>
  <w:endnote w:type="continuationSeparator" w:id="0">
    <w:p w:rsidR="00FE5D1F" w:rsidRDefault="00FE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charset w:val="00"/>
    <w:family w:val="swiss"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Pr="0007171C" w:rsidRDefault="00FE5D1F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A512D9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Default="00FE5D1F" w:rsidP="007B0F0C">
    <w:pPr>
      <w:pStyle w:val="a7"/>
      <w:jc w:val="right"/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A512D9">
      <w:rPr>
        <w:rFonts w:cs="Arial"/>
        <w:noProof/>
        <w:sz w:val="18"/>
        <w:szCs w:val="18"/>
      </w:rPr>
      <w:t>III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350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D1F" w:rsidRDefault="00FE5D1F" w:rsidP="00BF27C4">
        <w:pPr>
          <w:pStyle w:val="a7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1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037337"/>
      <w:docPartObj>
        <w:docPartGallery w:val="Page Numbers (Bottom of Page)"/>
        <w:docPartUnique/>
      </w:docPartObj>
    </w:sdtPr>
    <w:sdtEndPr/>
    <w:sdtContent>
      <w:p w:rsidR="00FE5D1F" w:rsidRDefault="00FE5D1F" w:rsidP="00BF27C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D9">
          <w:rPr>
            <w:noProof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Pr="0088608A" w:rsidRDefault="00FE5D1F" w:rsidP="0007171C">
    <w:pPr>
      <w:pStyle w:val="a7"/>
      <w:jc w:val="right"/>
      <w:rPr>
        <w:rFonts w:cs="Arial"/>
        <w:szCs w:val="18"/>
        <w:lang w:val="en-US"/>
      </w:rPr>
    </w:pPr>
    <w:r w:rsidRPr="0088608A">
      <w:rPr>
        <w:rFonts w:cs="Arial"/>
        <w:szCs w:val="18"/>
      </w:rPr>
      <w:fldChar w:fldCharType="begin"/>
    </w:r>
    <w:r w:rsidRPr="0088608A">
      <w:rPr>
        <w:rFonts w:cs="Arial"/>
        <w:szCs w:val="18"/>
      </w:rPr>
      <w:instrText xml:space="preserve"> PAGE   \* MERGEFORMAT </w:instrText>
    </w:r>
    <w:r w:rsidRPr="0088608A">
      <w:rPr>
        <w:rFonts w:cs="Arial"/>
        <w:szCs w:val="18"/>
      </w:rPr>
      <w:fldChar w:fldCharType="separate"/>
    </w:r>
    <w:r w:rsidR="00A512D9">
      <w:rPr>
        <w:rFonts w:cs="Arial"/>
        <w:noProof/>
        <w:szCs w:val="18"/>
      </w:rPr>
      <w:t>3</w:t>
    </w:r>
    <w:r w:rsidRPr="0088608A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1F" w:rsidRDefault="00FE5D1F">
      <w:r>
        <w:separator/>
      </w:r>
    </w:p>
  </w:footnote>
  <w:footnote w:type="continuationSeparator" w:id="0">
    <w:p w:rsidR="00FE5D1F" w:rsidRDefault="00FE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Pr="00766095" w:rsidRDefault="00FE5D1F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4136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Pr="00766095" w:rsidRDefault="00FE5D1F" w:rsidP="00B650A1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4136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Pr="00766095" w:rsidRDefault="00FE5D1F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4136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Pr="00F94C2D" w:rsidRDefault="00FE5D1F" w:rsidP="0088608A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F94C2D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4136</w:t>
    </w:r>
    <w:r w:rsidRPr="00F94C2D">
      <w:rPr>
        <w:b/>
        <w:sz w:val="24"/>
        <w:szCs w:val="24"/>
      </w:rPr>
      <w:t>—202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1F" w:rsidRPr="006671C3" w:rsidRDefault="00FE5D1F" w:rsidP="006671C3">
    <w:pPr>
      <w:tabs>
        <w:tab w:val="center" w:pos="4677"/>
        <w:tab w:val="right" w:pos="9355"/>
      </w:tabs>
      <w:jc w:val="right"/>
      <w:rPr>
        <w:sz w:val="28"/>
        <w:szCs w:val="24"/>
        <w:lang w:val="en-US"/>
      </w:rPr>
    </w:pPr>
    <w:r w:rsidRPr="006671C3">
      <w:rPr>
        <w:b/>
        <w:sz w:val="28"/>
        <w:szCs w:val="24"/>
      </w:rPr>
      <w:t>ГОСТ Р ИСО 4136—202</w:t>
    </w:r>
  </w:p>
  <w:p w:rsidR="00FE5D1F" w:rsidRDefault="00FE5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65039BD"/>
    <w:multiLevelType w:val="hybridMultilevel"/>
    <w:tmpl w:val="577EF4CE"/>
    <w:lvl w:ilvl="0" w:tplc="FE7213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6268CA"/>
    <w:multiLevelType w:val="multilevel"/>
    <w:tmpl w:val="252418A2"/>
    <w:lvl w:ilvl="0">
      <w:start w:val="8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10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1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3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4">
    <w:nsid w:val="247C5857"/>
    <w:multiLevelType w:val="hybridMultilevel"/>
    <w:tmpl w:val="1FC2D6BA"/>
    <w:lvl w:ilvl="0" w:tplc="F8E625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6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7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8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20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1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3">
    <w:nsid w:val="37E63405"/>
    <w:multiLevelType w:val="multilevel"/>
    <w:tmpl w:val="1A266A2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24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7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8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30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31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2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3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6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7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8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2597"/>
    <w:multiLevelType w:val="multilevel"/>
    <w:tmpl w:val="A1665104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34"/>
  </w:num>
  <w:num w:numId="7">
    <w:abstractNumId w:val="31"/>
  </w:num>
  <w:num w:numId="8">
    <w:abstractNumId w:val="19"/>
  </w:num>
  <w:num w:numId="9">
    <w:abstractNumId w:val="15"/>
  </w:num>
  <w:num w:numId="10">
    <w:abstractNumId w:val="27"/>
  </w:num>
  <w:num w:numId="11">
    <w:abstractNumId w:val="26"/>
  </w:num>
  <w:num w:numId="12">
    <w:abstractNumId w:val="16"/>
  </w:num>
  <w:num w:numId="13">
    <w:abstractNumId w:val="35"/>
  </w:num>
  <w:num w:numId="14">
    <w:abstractNumId w:val="37"/>
  </w:num>
  <w:num w:numId="15">
    <w:abstractNumId w:val="5"/>
  </w:num>
  <w:num w:numId="16">
    <w:abstractNumId w:val="1"/>
  </w:num>
  <w:num w:numId="17">
    <w:abstractNumId w:val="7"/>
  </w:num>
  <w:num w:numId="18">
    <w:abstractNumId w:val="29"/>
  </w:num>
  <w:num w:numId="19">
    <w:abstractNumId w:val="4"/>
  </w:num>
  <w:num w:numId="20">
    <w:abstractNumId w:val="6"/>
  </w:num>
  <w:num w:numId="21">
    <w:abstractNumId w:val="36"/>
  </w:num>
  <w:num w:numId="22">
    <w:abstractNumId w:val="12"/>
  </w:num>
  <w:num w:numId="23">
    <w:abstractNumId w:val="28"/>
  </w:num>
  <w:num w:numId="24">
    <w:abstractNumId w:val="32"/>
  </w:num>
  <w:num w:numId="25">
    <w:abstractNumId w:val="2"/>
  </w:num>
  <w:num w:numId="26">
    <w:abstractNumId w:val="11"/>
  </w:num>
  <w:num w:numId="27">
    <w:abstractNumId w:val="18"/>
  </w:num>
  <w:num w:numId="28">
    <w:abstractNumId w:val="38"/>
  </w:num>
  <w:num w:numId="29">
    <w:abstractNumId w:val="10"/>
  </w:num>
  <w:num w:numId="30">
    <w:abstractNumId w:val="17"/>
  </w:num>
  <w:num w:numId="31">
    <w:abstractNumId w:val="13"/>
  </w:num>
  <w:num w:numId="32">
    <w:abstractNumId w:val="20"/>
  </w:num>
  <w:num w:numId="33">
    <w:abstractNumId w:val="22"/>
  </w:num>
  <w:num w:numId="34">
    <w:abstractNumId w:val="33"/>
  </w:num>
  <w:num w:numId="35">
    <w:abstractNumId w:val="25"/>
  </w:num>
  <w:num w:numId="36">
    <w:abstractNumId w:val="30"/>
  </w:num>
  <w:num w:numId="37">
    <w:abstractNumId w:val="39"/>
  </w:num>
  <w:num w:numId="38">
    <w:abstractNumId w:val="9"/>
  </w:num>
  <w:num w:numId="39">
    <w:abstractNumId w:val="8"/>
  </w:num>
  <w:num w:numId="4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C"/>
    <w:rsid w:val="00000B4E"/>
    <w:rsid w:val="00001440"/>
    <w:rsid w:val="00001C06"/>
    <w:rsid w:val="000027A0"/>
    <w:rsid w:val="00004986"/>
    <w:rsid w:val="00005293"/>
    <w:rsid w:val="000055F9"/>
    <w:rsid w:val="000058B4"/>
    <w:rsid w:val="00011070"/>
    <w:rsid w:val="0001153F"/>
    <w:rsid w:val="00012BD6"/>
    <w:rsid w:val="00013316"/>
    <w:rsid w:val="00013414"/>
    <w:rsid w:val="0001379A"/>
    <w:rsid w:val="0001470A"/>
    <w:rsid w:val="000153A3"/>
    <w:rsid w:val="00016E50"/>
    <w:rsid w:val="00016EF3"/>
    <w:rsid w:val="00016FD9"/>
    <w:rsid w:val="00016FE9"/>
    <w:rsid w:val="00017020"/>
    <w:rsid w:val="000177BF"/>
    <w:rsid w:val="000202D9"/>
    <w:rsid w:val="000207E6"/>
    <w:rsid w:val="000207F6"/>
    <w:rsid w:val="0002187C"/>
    <w:rsid w:val="000232FF"/>
    <w:rsid w:val="00023371"/>
    <w:rsid w:val="0002417E"/>
    <w:rsid w:val="000248A0"/>
    <w:rsid w:val="00024CB2"/>
    <w:rsid w:val="0002522B"/>
    <w:rsid w:val="000253E1"/>
    <w:rsid w:val="0002560B"/>
    <w:rsid w:val="00026EF7"/>
    <w:rsid w:val="000277B1"/>
    <w:rsid w:val="0003033B"/>
    <w:rsid w:val="00030F44"/>
    <w:rsid w:val="00031424"/>
    <w:rsid w:val="000318F5"/>
    <w:rsid w:val="00031968"/>
    <w:rsid w:val="0003225E"/>
    <w:rsid w:val="000349B0"/>
    <w:rsid w:val="000353FA"/>
    <w:rsid w:val="0003653D"/>
    <w:rsid w:val="000368F4"/>
    <w:rsid w:val="00036A23"/>
    <w:rsid w:val="00036AB2"/>
    <w:rsid w:val="000374ED"/>
    <w:rsid w:val="00040445"/>
    <w:rsid w:val="0004180C"/>
    <w:rsid w:val="00041A08"/>
    <w:rsid w:val="00041C77"/>
    <w:rsid w:val="00042578"/>
    <w:rsid w:val="00042CE1"/>
    <w:rsid w:val="00042DC2"/>
    <w:rsid w:val="00043495"/>
    <w:rsid w:val="000437FE"/>
    <w:rsid w:val="00044B56"/>
    <w:rsid w:val="00045431"/>
    <w:rsid w:val="000460D9"/>
    <w:rsid w:val="0004621C"/>
    <w:rsid w:val="00046B2A"/>
    <w:rsid w:val="000472C8"/>
    <w:rsid w:val="000474A9"/>
    <w:rsid w:val="00047C88"/>
    <w:rsid w:val="00050EDB"/>
    <w:rsid w:val="000513DE"/>
    <w:rsid w:val="00051D6D"/>
    <w:rsid w:val="00051EC3"/>
    <w:rsid w:val="00052377"/>
    <w:rsid w:val="00052490"/>
    <w:rsid w:val="00053F60"/>
    <w:rsid w:val="000542D9"/>
    <w:rsid w:val="0005457D"/>
    <w:rsid w:val="0005485E"/>
    <w:rsid w:val="000553F0"/>
    <w:rsid w:val="00055804"/>
    <w:rsid w:val="00056141"/>
    <w:rsid w:val="00056585"/>
    <w:rsid w:val="00056606"/>
    <w:rsid w:val="00056C2F"/>
    <w:rsid w:val="00056C9F"/>
    <w:rsid w:val="000574EE"/>
    <w:rsid w:val="000618CF"/>
    <w:rsid w:val="00061C4A"/>
    <w:rsid w:val="00062A5C"/>
    <w:rsid w:val="00062D98"/>
    <w:rsid w:val="000635E4"/>
    <w:rsid w:val="0006438E"/>
    <w:rsid w:val="000646BE"/>
    <w:rsid w:val="00064CB0"/>
    <w:rsid w:val="0006516E"/>
    <w:rsid w:val="00065793"/>
    <w:rsid w:val="00065D84"/>
    <w:rsid w:val="00066153"/>
    <w:rsid w:val="00066ADA"/>
    <w:rsid w:val="00067476"/>
    <w:rsid w:val="00070903"/>
    <w:rsid w:val="00070BCC"/>
    <w:rsid w:val="00070E26"/>
    <w:rsid w:val="0007171C"/>
    <w:rsid w:val="0007225D"/>
    <w:rsid w:val="00072FD3"/>
    <w:rsid w:val="000733AE"/>
    <w:rsid w:val="00074527"/>
    <w:rsid w:val="0007457F"/>
    <w:rsid w:val="00074B93"/>
    <w:rsid w:val="00076309"/>
    <w:rsid w:val="000765CA"/>
    <w:rsid w:val="000772DF"/>
    <w:rsid w:val="00080E53"/>
    <w:rsid w:val="00081073"/>
    <w:rsid w:val="00081421"/>
    <w:rsid w:val="00081BAE"/>
    <w:rsid w:val="0008251D"/>
    <w:rsid w:val="00083927"/>
    <w:rsid w:val="00083FFE"/>
    <w:rsid w:val="0008424C"/>
    <w:rsid w:val="00084E51"/>
    <w:rsid w:val="00085A0F"/>
    <w:rsid w:val="00086105"/>
    <w:rsid w:val="00086234"/>
    <w:rsid w:val="00090569"/>
    <w:rsid w:val="00092CBC"/>
    <w:rsid w:val="000932F5"/>
    <w:rsid w:val="0009354A"/>
    <w:rsid w:val="00093B00"/>
    <w:rsid w:val="00093D9B"/>
    <w:rsid w:val="00094168"/>
    <w:rsid w:val="0009423E"/>
    <w:rsid w:val="00094B56"/>
    <w:rsid w:val="000950EA"/>
    <w:rsid w:val="00095D2E"/>
    <w:rsid w:val="00096CB6"/>
    <w:rsid w:val="00096D44"/>
    <w:rsid w:val="000A0099"/>
    <w:rsid w:val="000A11B1"/>
    <w:rsid w:val="000A1E8F"/>
    <w:rsid w:val="000A3942"/>
    <w:rsid w:val="000A3EC6"/>
    <w:rsid w:val="000A4AD8"/>
    <w:rsid w:val="000A5CCB"/>
    <w:rsid w:val="000A699B"/>
    <w:rsid w:val="000A6E87"/>
    <w:rsid w:val="000A70CC"/>
    <w:rsid w:val="000A7637"/>
    <w:rsid w:val="000B0890"/>
    <w:rsid w:val="000B2E37"/>
    <w:rsid w:val="000B2E58"/>
    <w:rsid w:val="000B4051"/>
    <w:rsid w:val="000B5128"/>
    <w:rsid w:val="000B631D"/>
    <w:rsid w:val="000B64B1"/>
    <w:rsid w:val="000B6B92"/>
    <w:rsid w:val="000B7A5A"/>
    <w:rsid w:val="000B7B93"/>
    <w:rsid w:val="000B7C3E"/>
    <w:rsid w:val="000B7DD9"/>
    <w:rsid w:val="000C073B"/>
    <w:rsid w:val="000C0B67"/>
    <w:rsid w:val="000C1964"/>
    <w:rsid w:val="000C1FEB"/>
    <w:rsid w:val="000C3CB1"/>
    <w:rsid w:val="000C3F47"/>
    <w:rsid w:val="000C45CD"/>
    <w:rsid w:val="000C45ED"/>
    <w:rsid w:val="000C461E"/>
    <w:rsid w:val="000C4B78"/>
    <w:rsid w:val="000C4F9E"/>
    <w:rsid w:val="000C5C6D"/>
    <w:rsid w:val="000C5EF9"/>
    <w:rsid w:val="000D031D"/>
    <w:rsid w:val="000D0C19"/>
    <w:rsid w:val="000D0FE0"/>
    <w:rsid w:val="000D10CE"/>
    <w:rsid w:val="000D25B5"/>
    <w:rsid w:val="000D40BD"/>
    <w:rsid w:val="000D4769"/>
    <w:rsid w:val="000D4892"/>
    <w:rsid w:val="000D4E81"/>
    <w:rsid w:val="000D4EDC"/>
    <w:rsid w:val="000D5821"/>
    <w:rsid w:val="000D5929"/>
    <w:rsid w:val="000D6B14"/>
    <w:rsid w:val="000D7442"/>
    <w:rsid w:val="000E0274"/>
    <w:rsid w:val="000E0363"/>
    <w:rsid w:val="000E038D"/>
    <w:rsid w:val="000E0E8B"/>
    <w:rsid w:val="000E29D6"/>
    <w:rsid w:val="000E494A"/>
    <w:rsid w:val="000E56F9"/>
    <w:rsid w:val="000E5BD2"/>
    <w:rsid w:val="000E604D"/>
    <w:rsid w:val="000E716A"/>
    <w:rsid w:val="000E78E4"/>
    <w:rsid w:val="000F0ABF"/>
    <w:rsid w:val="000F14FB"/>
    <w:rsid w:val="000F24D9"/>
    <w:rsid w:val="000F27AC"/>
    <w:rsid w:val="000F3450"/>
    <w:rsid w:val="000F3A4F"/>
    <w:rsid w:val="000F3FD5"/>
    <w:rsid w:val="000F420A"/>
    <w:rsid w:val="000F67F0"/>
    <w:rsid w:val="000F788C"/>
    <w:rsid w:val="000F7D60"/>
    <w:rsid w:val="000F7DE8"/>
    <w:rsid w:val="00100B95"/>
    <w:rsid w:val="001013C7"/>
    <w:rsid w:val="00101752"/>
    <w:rsid w:val="00102C67"/>
    <w:rsid w:val="001031E9"/>
    <w:rsid w:val="001037AF"/>
    <w:rsid w:val="00103C68"/>
    <w:rsid w:val="00104D6D"/>
    <w:rsid w:val="00104FF8"/>
    <w:rsid w:val="0010620A"/>
    <w:rsid w:val="00106EAA"/>
    <w:rsid w:val="00106EED"/>
    <w:rsid w:val="00107533"/>
    <w:rsid w:val="0010787D"/>
    <w:rsid w:val="00107B54"/>
    <w:rsid w:val="0011151C"/>
    <w:rsid w:val="00111C99"/>
    <w:rsid w:val="00111CB5"/>
    <w:rsid w:val="00111F81"/>
    <w:rsid w:val="001122C8"/>
    <w:rsid w:val="00112983"/>
    <w:rsid w:val="0011373D"/>
    <w:rsid w:val="001146E7"/>
    <w:rsid w:val="00114DB4"/>
    <w:rsid w:val="0011756E"/>
    <w:rsid w:val="0011776C"/>
    <w:rsid w:val="00117A1F"/>
    <w:rsid w:val="001207B2"/>
    <w:rsid w:val="00120E3E"/>
    <w:rsid w:val="00121836"/>
    <w:rsid w:val="00121CED"/>
    <w:rsid w:val="00124AA9"/>
    <w:rsid w:val="00124BA5"/>
    <w:rsid w:val="00125AB7"/>
    <w:rsid w:val="00125C7B"/>
    <w:rsid w:val="00125E9D"/>
    <w:rsid w:val="00130C0E"/>
    <w:rsid w:val="0013157A"/>
    <w:rsid w:val="001315AD"/>
    <w:rsid w:val="001316BF"/>
    <w:rsid w:val="00131B96"/>
    <w:rsid w:val="00132B83"/>
    <w:rsid w:val="00132B86"/>
    <w:rsid w:val="0013301D"/>
    <w:rsid w:val="00133208"/>
    <w:rsid w:val="0013402C"/>
    <w:rsid w:val="001343A9"/>
    <w:rsid w:val="00136694"/>
    <w:rsid w:val="001369D6"/>
    <w:rsid w:val="001370B3"/>
    <w:rsid w:val="001370B5"/>
    <w:rsid w:val="00140312"/>
    <w:rsid w:val="00140ECC"/>
    <w:rsid w:val="00141ED7"/>
    <w:rsid w:val="0014260C"/>
    <w:rsid w:val="00142708"/>
    <w:rsid w:val="00143510"/>
    <w:rsid w:val="00143981"/>
    <w:rsid w:val="00144854"/>
    <w:rsid w:val="00145054"/>
    <w:rsid w:val="001459E2"/>
    <w:rsid w:val="00146ED9"/>
    <w:rsid w:val="00147988"/>
    <w:rsid w:val="00150902"/>
    <w:rsid w:val="00150F30"/>
    <w:rsid w:val="00151600"/>
    <w:rsid w:val="00151783"/>
    <w:rsid w:val="00154D80"/>
    <w:rsid w:val="001555FD"/>
    <w:rsid w:val="00155A42"/>
    <w:rsid w:val="001570CE"/>
    <w:rsid w:val="00157875"/>
    <w:rsid w:val="00160151"/>
    <w:rsid w:val="0016052D"/>
    <w:rsid w:val="0016095C"/>
    <w:rsid w:val="00160C94"/>
    <w:rsid w:val="001618E7"/>
    <w:rsid w:val="00163A3A"/>
    <w:rsid w:val="00163A9F"/>
    <w:rsid w:val="00163B9F"/>
    <w:rsid w:val="00165A86"/>
    <w:rsid w:val="001667CE"/>
    <w:rsid w:val="00166C7D"/>
    <w:rsid w:val="001671AC"/>
    <w:rsid w:val="0016760F"/>
    <w:rsid w:val="0017022D"/>
    <w:rsid w:val="001703C6"/>
    <w:rsid w:val="00170959"/>
    <w:rsid w:val="00170AED"/>
    <w:rsid w:val="00170B4E"/>
    <w:rsid w:val="00171B55"/>
    <w:rsid w:val="00172401"/>
    <w:rsid w:val="00172407"/>
    <w:rsid w:val="00172E19"/>
    <w:rsid w:val="00172E4E"/>
    <w:rsid w:val="0017324E"/>
    <w:rsid w:val="001733F9"/>
    <w:rsid w:val="00173413"/>
    <w:rsid w:val="00174097"/>
    <w:rsid w:val="001756BE"/>
    <w:rsid w:val="00175B62"/>
    <w:rsid w:val="001771C5"/>
    <w:rsid w:val="00177BD5"/>
    <w:rsid w:val="001801DB"/>
    <w:rsid w:val="001833E1"/>
    <w:rsid w:val="001852A3"/>
    <w:rsid w:val="00186863"/>
    <w:rsid w:val="00190250"/>
    <w:rsid w:val="00190DE5"/>
    <w:rsid w:val="0019174C"/>
    <w:rsid w:val="00192484"/>
    <w:rsid w:val="0019417A"/>
    <w:rsid w:val="00194826"/>
    <w:rsid w:val="00196148"/>
    <w:rsid w:val="001A13A6"/>
    <w:rsid w:val="001A14C5"/>
    <w:rsid w:val="001A17BB"/>
    <w:rsid w:val="001A22AC"/>
    <w:rsid w:val="001A34CC"/>
    <w:rsid w:val="001A35E4"/>
    <w:rsid w:val="001A3A89"/>
    <w:rsid w:val="001A5070"/>
    <w:rsid w:val="001A5AED"/>
    <w:rsid w:val="001A7AC6"/>
    <w:rsid w:val="001B03F3"/>
    <w:rsid w:val="001B2EC7"/>
    <w:rsid w:val="001B306E"/>
    <w:rsid w:val="001B398B"/>
    <w:rsid w:val="001B4243"/>
    <w:rsid w:val="001B6E3E"/>
    <w:rsid w:val="001B6F67"/>
    <w:rsid w:val="001B7641"/>
    <w:rsid w:val="001B76D6"/>
    <w:rsid w:val="001C07CC"/>
    <w:rsid w:val="001C0A80"/>
    <w:rsid w:val="001C18C1"/>
    <w:rsid w:val="001C1DCC"/>
    <w:rsid w:val="001C224B"/>
    <w:rsid w:val="001C22C5"/>
    <w:rsid w:val="001C232D"/>
    <w:rsid w:val="001C2845"/>
    <w:rsid w:val="001C36A7"/>
    <w:rsid w:val="001C3A5E"/>
    <w:rsid w:val="001C40C6"/>
    <w:rsid w:val="001C5FAD"/>
    <w:rsid w:val="001C6FFF"/>
    <w:rsid w:val="001C7504"/>
    <w:rsid w:val="001C7C28"/>
    <w:rsid w:val="001D25A3"/>
    <w:rsid w:val="001D2732"/>
    <w:rsid w:val="001D5082"/>
    <w:rsid w:val="001D60D8"/>
    <w:rsid w:val="001D6C0A"/>
    <w:rsid w:val="001D6CE3"/>
    <w:rsid w:val="001D791E"/>
    <w:rsid w:val="001D791F"/>
    <w:rsid w:val="001D7D5E"/>
    <w:rsid w:val="001E0126"/>
    <w:rsid w:val="001E11EC"/>
    <w:rsid w:val="001E121D"/>
    <w:rsid w:val="001E23A9"/>
    <w:rsid w:val="001E3750"/>
    <w:rsid w:val="001E39F1"/>
    <w:rsid w:val="001E3FC4"/>
    <w:rsid w:val="001E4126"/>
    <w:rsid w:val="001E46E8"/>
    <w:rsid w:val="001E4E18"/>
    <w:rsid w:val="001E5BFF"/>
    <w:rsid w:val="001E5DCF"/>
    <w:rsid w:val="001F05A2"/>
    <w:rsid w:val="001F0EEB"/>
    <w:rsid w:val="001F27F4"/>
    <w:rsid w:val="001F2C6B"/>
    <w:rsid w:val="001F48C1"/>
    <w:rsid w:val="001F4BB8"/>
    <w:rsid w:val="001F502E"/>
    <w:rsid w:val="001F587E"/>
    <w:rsid w:val="001F5A44"/>
    <w:rsid w:val="001F5C3F"/>
    <w:rsid w:val="001F66E0"/>
    <w:rsid w:val="001F6D21"/>
    <w:rsid w:val="001F79DA"/>
    <w:rsid w:val="00200E54"/>
    <w:rsid w:val="002012AF"/>
    <w:rsid w:val="00202053"/>
    <w:rsid w:val="00203651"/>
    <w:rsid w:val="00203EB5"/>
    <w:rsid w:val="00206023"/>
    <w:rsid w:val="002065BD"/>
    <w:rsid w:val="002067E2"/>
    <w:rsid w:val="00211770"/>
    <w:rsid w:val="00212A9B"/>
    <w:rsid w:val="00212B07"/>
    <w:rsid w:val="00212C45"/>
    <w:rsid w:val="00213482"/>
    <w:rsid w:val="00213F3A"/>
    <w:rsid w:val="00213F3B"/>
    <w:rsid w:val="0021413C"/>
    <w:rsid w:val="00214634"/>
    <w:rsid w:val="00214AC6"/>
    <w:rsid w:val="00214E0E"/>
    <w:rsid w:val="002156DC"/>
    <w:rsid w:val="002156E7"/>
    <w:rsid w:val="002158B7"/>
    <w:rsid w:val="00216223"/>
    <w:rsid w:val="002163A5"/>
    <w:rsid w:val="002165DC"/>
    <w:rsid w:val="00216DD4"/>
    <w:rsid w:val="0021705D"/>
    <w:rsid w:val="00217E01"/>
    <w:rsid w:val="002201EE"/>
    <w:rsid w:val="00220EE9"/>
    <w:rsid w:val="002217E1"/>
    <w:rsid w:val="0022182C"/>
    <w:rsid w:val="00221A8E"/>
    <w:rsid w:val="00221FE5"/>
    <w:rsid w:val="00222ED1"/>
    <w:rsid w:val="00223420"/>
    <w:rsid w:val="00223606"/>
    <w:rsid w:val="00224D9A"/>
    <w:rsid w:val="00225C02"/>
    <w:rsid w:val="002271AF"/>
    <w:rsid w:val="0022790A"/>
    <w:rsid w:val="00227C3E"/>
    <w:rsid w:val="00227C81"/>
    <w:rsid w:val="00230B1E"/>
    <w:rsid w:val="00230C5F"/>
    <w:rsid w:val="00231321"/>
    <w:rsid w:val="00231F12"/>
    <w:rsid w:val="00232513"/>
    <w:rsid w:val="0023283D"/>
    <w:rsid w:val="002330D9"/>
    <w:rsid w:val="00233117"/>
    <w:rsid w:val="00233A9F"/>
    <w:rsid w:val="00233D14"/>
    <w:rsid w:val="0023468A"/>
    <w:rsid w:val="002347E5"/>
    <w:rsid w:val="00236011"/>
    <w:rsid w:val="00236CAA"/>
    <w:rsid w:val="00237981"/>
    <w:rsid w:val="00240057"/>
    <w:rsid w:val="0024089B"/>
    <w:rsid w:val="002411A1"/>
    <w:rsid w:val="00241DFB"/>
    <w:rsid w:val="002421DD"/>
    <w:rsid w:val="00242CEE"/>
    <w:rsid w:val="00242D31"/>
    <w:rsid w:val="00243CD5"/>
    <w:rsid w:val="00244345"/>
    <w:rsid w:val="00244590"/>
    <w:rsid w:val="00244E2B"/>
    <w:rsid w:val="00246AA4"/>
    <w:rsid w:val="0024764F"/>
    <w:rsid w:val="002510CD"/>
    <w:rsid w:val="002510FA"/>
    <w:rsid w:val="0025171B"/>
    <w:rsid w:val="00251CC9"/>
    <w:rsid w:val="002527A5"/>
    <w:rsid w:val="00252DB2"/>
    <w:rsid w:val="002541CC"/>
    <w:rsid w:val="00254CB4"/>
    <w:rsid w:val="002550A9"/>
    <w:rsid w:val="00255684"/>
    <w:rsid w:val="00255A68"/>
    <w:rsid w:val="002563B1"/>
    <w:rsid w:val="00257566"/>
    <w:rsid w:val="0026313B"/>
    <w:rsid w:val="00264624"/>
    <w:rsid w:val="00264706"/>
    <w:rsid w:val="002649C3"/>
    <w:rsid w:val="00265CA1"/>
    <w:rsid w:val="00270122"/>
    <w:rsid w:val="0027065D"/>
    <w:rsid w:val="002707A6"/>
    <w:rsid w:val="002709E2"/>
    <w:rsid w:val="00271051"/>
    <w:rsid w:val="002728D4"/>
    <w:rsid w:val="002728EA"/>
    <w:rsid w:val="00275839"/>
    <w:rsid w:val="00275C25"/>
    <w:rsid w:val="0027665B"/>
    <w:rsid w:val="00277655"/>
    <w:rsid w:val="00277B8E"/>
    <w:rsid w:val="00277C0B"/>
    <w:rsid w:val="00280106"/>
    <w:rsid w:val="0028115D"/>
    <w:rsid w:val="00281966"/>
    <w:rsid w:val="00281AD4"/>
    <w:rsid w:val="00281DCB"/>
    <w:rsid w:val="00281FF4"/>
    <w:rsid w:val="00284091"/>
    <w:rsid w:val="002853A4"/>
    <w:rsid w:val="00286462"/>
    <w:rsid w:val="00290251"/>
    <w:rsid w:val="0029062D"/>
    <w:rsid w:val="002909B1"/>
    <w:rsid w:val="00290B82"/>
    <w:rsid w:val="00290DE5"/>
    <w:rsid w:val="0029234D"/>
    <w:rsid w:val="002924FF"/>
    <w:rsid w:val="002925C2"/>
    <w:rsid w:val="0029285F"/>
    <w:rsid w:val="00293EAC"/>
    <w:rsid w:val="00294984"/>
    <w:rsid w:val="00294DD9"/>
    <w:rsid w:val="00294DDC"/>
    <w:rsid w:val="00294E9C"/>
    <w:rsid w:val="00295692"/>
    <w:rsid w:val="00295820"/>
    <w:rsid w:val="0029651A"/>
    <w:rsid w:val="002978DB"/>
    <w:rsid w:val="002A1921"/>
    <w:rsid w:val="002A225E"/>
    <w:rsid w:val="002A240A"/>
    <w:rsid w:val="002A304B"/>
    <w:rsid w:val="002A460A"/>
    <w:rsid w:val="002A4C10"/>
    <w:rsid w:val="002A7286"/>
    <w:rsid w:val="002A78CB"/>
    <w:rsid w:val="002B0B49"/>
    <w:rsid w:val="002B0D65"/>
    <w:rsid w:val="002B0D75"/>
    <w:rsid w:val="002B1358"/>
    <w:rsid w:val="002B17B6"/>
    <w:rsid w:val="002B26D9"/>
    <w:rsid w:val="002B2C3E"/>
    <w:rsid w:val="002B2F38"/>
    <w:rsid w:val="002B31B8"/>
    <w:rsid w:val="002B4F0D"/>
    <w:rsid w:val="002B5069"/>
    <w:rsid w:val="002B585F"/>
    <w:rsid w:val="002B754A"/>
    <w:rsid w:val="002B791C"/>
    <w:rsid w:val="002C20E0"/>
    <w:rsid w:val="002C4235"/>
    <w:rsid w:val="002C5D0E"/>
    <w:rsid w:val="002C6149"/>
    <w:rsid w:val="002C6B02"/>
    <w:rsid w:val="002C7411"/>
    <w:rsid w:val="002C74B2"/>
    <w:rsid w:val="002C75F5"/>
    <w:rsid w:val="002C7C51"/>
    <w:rsid w:val="002C7D47"/>
    <w:rsid w:val="002D1997"/>
    <w:rsid w:val="002D1D12"/>
    <w:rsid w:val="002D2195"/>
    <w:rsid w:val="002D27BB"/>
    <w:rsid w:val="002D28E3"/>
    <w:rsid w:val="002D33F0"/>
    <w:rsid w:val="002D37ED"/>
    <w:rsid w:val="002D410D"/>
    <w:rsid w:val="002D422D"/>
    <w:rsid w:val="002D72D8"/>
    <w:rsid w:val="002D72FE"/>
    <w:rsid w:val="002D7860"/>
    <w:rsid w:val="002D7FAE"/>
    <w:rsid w:val="002E0085"/>
    <w:rsid w:val="002E0CE4"/>
    <w:rsid w:val="002E1161"/>
    <w:rsid w:val="002E128D"/>
    <w:rsid w:val="002E1345"/>
    <w:rsid w:val="002E1E97"/>
    <w:rsid w:val="002E2195"/>
    <w:rsid w:val="002E282B"/>
    <w:rsid w:val="002E3D87"/>
    <w:rsid w:val="002E44F0"/>
    <w:rsid w:val="002E4B26"/>
    <w:rsid w:val="002E5272"/>
    <w:rsid w:val="002E5292"/>
    <w:rsid w:val="002E5352"/>
    <w:rsid w:val="002E62EB"/>
    <w:rsid w:val="002E6636"/>
    <w:rsid w:val="002E6EF8"/>
    <w:rsid w:val="002E7279"/>
    <w:rsid w:val="002E7971"/>
    <w:rsid w:val="002E7C15"/>
    <w:rsid w:val="002F212F"/>
    <w:rsid w:val="002F2260"/>
    <w:rsid w:val="002F34C3"/>
    <w:rsid w:val="002F3543"/>
    <w:rsid w:val="002F382F"/>
    <w:rsid w:val="002F38FD"/>
    <w:rsid w:val="002F49CC"/>
    <w:rsid w:val="002F49ED"/>
    <w:rsid w:val="002F5109"/>
    <w:rsid w:val="002F5CAB"/>
    <w:rsid w:val="002F662F"/>
    <w:rsid w:val="002F6C2E"/>
    <w:rsid w:val="0030172A"/>
    <w:rsid w:val="00302879"/>
    <w:rsid w:val="00302913"/>
    <w:rsid w:val="00303B9C"/>
    <w:rsid w:val="003040E9"/>
    <w:rsid w:val="00304CBC"/>
    <w:rsid w:val="00304D24"/>
    <w:rsid w:val="0030509A"/>
    <w:rsid w:val="00305CE7"/>
    <w:rsid w:val="0030609C"/>
    <w:rsid w:val="0030650A"/>
    <w:rsid w:val="00306920"/>
    <w:rsid w:val="00306C44"/>
    <w:rsid w:val="0030746B"/>
    <w:rsid w:val="00314CDB"/>
    <w:rsid w:val="003157E9"/>
    <w:rsid w:val="00315A7F"/>
    <w:rsid w:val="00315B51"/>
    <w:rsid w:val="00316568"/>
    <w:rsid w:val="00317BBF"/>
    <w:rsid w:val="00317F6E"/>
    <w:rsid w:val="0032015F"/>
    <w:rsid w:val="003211C9"/>
    <w:rsid w:val="00322881"/>
    <w:rsid w:val="00322C0A"/>
    <w:rsid w:val="0032422F"/>
    <w:rsid w:val="00325F4E"/>
    <w:rsid w:val="0032634A"/>
    <w:rsid w:val="0032665C"/>
    <w:rsid w:val="00327C08"/>
    <w:rsid w:val="00327DDF"/>
    <w:rsid w:val="00330B53"/>
    <w:rsid w:val="0033177C"/>
    <w:rsid w:val="00331863"/>
    <w:rsid w:val="00336B3A"/>
    <w:rsid w:val="003379F7"/>
    <w:rsid w:val="00337B32"/>
    <w:rsid w:val="00337BBA"/>
    <w:rsid w:val="00337C82"/>
    <w:rsid w:val="0034026E"/>
    <w:rsid w:val="00340983"/>
    <w:rsid w:val="00341A57"/>
    <w:rsid w:val="00342558"/>
    <w:rsid w:val="00342F3C"/>
    <w:rsid w:val="00343FE6"/>
    <w:rsid w:val="00344B70"/>
    <w:rsid w:val="00345820"/>
    <w:rsid w:val="00346B2F"/>
    <w:rsid w:val="00347466"/>
    <w:rsid w:val="003475F1"/>
    <w:rsid w:val="003478BB"/>
    <w:rsid w:val="00347EAE"/>
    <w:rsid w:val="003501FE"/>
    <w:rsid w:val="00351F72"/>
    <w:rsid w:val="00352186"/>
    <w:rsid w:val="0035333A"/>
    <w:rsid w:val="00353EB9"/>
    <w:rsid w:val="003555E1"/>
    <w:rsid w:val="00356C1E"/>
    <w:rsid w:val="00357D37"/>
    <w:rsid w:val="00360FF6"/>
    <w:rsid w:val="00361281"/>
    <w:rsid w:val="0036147A"/>
    <w:rsid w:val="00361F87"/>
    <w:rsid w:val="00363F13"/>
    <w:rsid w:val="003642C3"/>
    <w:rsid w:val="003647AA"/>
    <w:rsid w:val="00364F56"/>
    <w:rsid w:val="00366853"/>
    <w:rsid w:val="00367391"/>
    <w:rsid w:val="00367931"/>
    <w:rsid w:val="00367C76"/>
    <w:rsid w:val="00367D7F"/>
    <w:rsid w:val="00370968"/>
    <w:rsid w:val="003710C9"/>
    <w:rsid w:val="00373C57"/>
    <w:rsid w:val="00373E60"/>
    <w:rsid w:val="00374010"/>
    <w:rsid w:val="0037431F"/>
    <w:rsid w:val="003760D1"/>
    <w:rsid w:val="0037619B"/>
    <w:rsid w:val="00376694"/>
    <w:rsid w:val="003776C3"/>
    <w:rsid w:val="00377F32"/>
    <w:rsid w:val="00380D58"/>
    <w:rsid w:val="003813D1"/>
    <w:rsid w:val="00381DD0"/>
    <w:rsid w:val="00381EBD"/>
    <w:rsid w:val="00382139"/>
    <w:rsid w:val="0038254A"/>
    <w:rsid w:val="003848FC"/>
    <w:rsid w:val="00384CFA"/>
    <w:rsid w:val="00384FE6"/>
    <w:rsid w:val="003858A0"/>
    <w:rsid w:val="003863B9"/>
    <w:rsid w:val="00387665"/>
    <w:rsid w:val="0039015F"/>
    <w:rsid w:val="00391153"/>
    <w:rsid w:val="00391229"/>
    <w:rsid w:val="003914AF"/>
    <w:rsid w:val="00391AC0"/>
    <w:rsid w:val="00392114"/>
    <w:rsid w:val="00392454"/>
    <w:rsid w:val="00392E5A"/>
    <w:rsid w:val="003930D1"/>
    <w:rsid w:val="00394486"/>
    <w:rsid w:val="00397A43"/>
    <w:rsid w:val="003A1271"/>
    <w:rsid w:val="003A1BD3"/>
    <w:rsid w:val="003A1DB4"/>
    <w:rsid w:val="003A224D"/>
    <w:rsid w:val="003A286A"/>
    <w:rsid w:val="003A3C77"/>
    <w:rsid w:val="003A3F56"/>
    <w:rsid w:val="003A435C"/>
    <w:rsid w:val="003A4E7F"/>
    <w:rsid w:val="003A6649"/>
    <w:rsid w:val="003A74D7"/>
    <w:rsid w:val="003A7ECA"/>
    <w:rsid w:val="003B0225"/>
    <w:rsid w:val="003B0601"/>
    <w:rsid w:val="003B0E37"/>
    <w:rsid w:val="003B1599"/>
    <w:rsid w:val="003B1BB8"/>
    <w:rsid w:val="003B2077"/>
    <w:rsid w:val="003B31C9"/>
    <w:rsid w:val="003B4F40"/>
    <w:rsid w:val="003B4FA1"/>
    <w:rsid w:val="003B5D52"/>
    <w:rsid w:val="003B7052"/>
    <w:rsid w:val="003B77FE"/>
    <w:rsid w:val="003C055C"/>
    <w:rsid w:val="003C0C66"/>
    <w:rsid w:val="003C0D6E"/>
    <w:rsid w:val="003C14C2"/>
    <w:rsid w:val="003C3C16"/>
    <w:rsid w:val="003C3D40"/>
    <w:rsid w:val="003C442C"/>
    <w:rsid w:val="003C4B8D"/>
    <w:rsid w:val="003C5A71"/>
    <w:rsid w:val="003C668A"/>
    <w:rsid w:val="003C792C"/>
    <w:rsid w:val="003D190A"/>
    <w:rsid w:val="003D1B24"/>
    <w:rsid w:val="003D20D6"/>
    <w:rsid w:val="003D2AD5"/>
    <w:rsid w:val="003D2E35"/>
    <w:rsid w:val="003D34BB"/>
    <w:rsid w:val="003D57F9"/>
    <w:rsid w:val="003D5D58"/>
    <w:rsid w:val="003D7318"/>
    <w:rsid w:val="003D78C8"/>
    <w:rsid w:val="003E00A3"/>
    <w:rsid w:val="003E00B7"/>
    <w:rsid w:val="003E0DD2"/>
    <w:rsid w:val="003E0F59"/>
    <w:rsid w:val="003E10D8"/>
    <w:rsid w:val="003E12C0"/>
    <w:rsid w:val="003E14CE"/>
    <w:rsid w:val="003E29DE"/>
    <w:rsid w:val="003E49D7"/>
    <w:rsid w:val="003E4BEA"/>
    <w:rsid w:val="003E4FA8"/>
    <w:rsid w:val="003E597D"/>
    <w:rsid w:val="003E6812"/>
    <w:rsid w:val="003E6A97"/>
    <w:rsid w:val="003E6AB2"/>
    <w:rsid w:val="003E6D46"/>
    <w:rsid w:val="003E74AB"/>
    <w:rsid w:val="003E778C"/>
    <w:rsid w:val="003E7A95"/>
    <w:rsid w:val="003E7C13"/>
    <w:rsid w:val="003E7FF4"/>
    <w:rsid w:val="003F0708"/>
    <w:rsid w:val="003F08B4"/>
    <w:rsid w:val="003F0AC9"/>
    <w:rsid w:val="003F0D0B"/>
    <w:rsid w:val="003F1B7E"/>
    <w:rsid w:val="003F1E49"/>
    <w:rsid w:val="003F2987"/>
    <w:rsid w:val="003F31F9"/>
    <w:rsid w:val="003F5868"/>
    <w:rsid w:val="00400CAB"/>
    <w:rsid w:val="00400D75"/>
    <w:rsid w:val="00401817"/>
    <w:rsid w:val="004018B6"/>
    <w:rsid w:val="004021BB"/>
    <w:rsid w:val="00403899"/>
    <w:rsid w:val="00403FBD"/>
    <w:rsid w:val="0040519D"/>
    <w:rsid w:val="00405256"/>
    <w:rsid w:val="00405338"/>
    <w:rsid w:val="00405F65"/>
    <w:rsid w:val="004060BD"/>
    <w:rsid w:val="0040704F"/>
    <w:rsid w:val="004100A0"/>
    <w:rsid w:val="004108BE"/>
    <w:rsid w:val="00410C10"/>
    <w:rsid w:val="00411493"/>
    <w:rsid w:val="004115D7"/>
    <w:rsid w:val="0041174D"/>
    <w:rsid w:val="00411A37"/>
    <w:rsid w:val="004124C1"/>
    <w:rsid w:val="00412BE7"/>
    <w:rsid w:val="00412CD7"/>
    <w:rsid w:val="004136BB"/>
    <w:rsid w:val="00414A8D"/>
    <w:rsid w:val="0041519E"/>
    <w:rsid w:val="00416851"/>
    <w:rsid w:val="00416A3A"/>
    <w:rsid w:val="004175C3"/>
    <w:rsid w:val="004177E9"/>
    <w:rsid w:val="00417E59"/>
    <w:rsid w:val="0042057E"/>
    <w:rsid w:val="00423C66"/>
    <w:rsid w:val="004240A3"/>
    <w:rsid w:val="00424428"/>
    <w:rsid w:val="004249E2"/>
    <w:rsid w:val="0042571D"/>
    <w:rsid w:val="004273E4"/>
    <w:rsid w:val="00427C47"/>
    <w:rsid w:val="00427F00"/>
    <w:rsid w:val="004302DF"/>
    <w:rsid w:val="00430949"/>
    <w:rsid w:val="004310CF"/>
    <w:rsid w:val="004313AE"/>
    <w:rsid w:val="00432405"/>
    <w:rsid w:val="00432497"/>
    <w:rsid w:val="00432D56"/>
    <w:rsid w:val="0043363C"/>
    <w:rsid w:val="004341A9"/>
    <w:rsid w:val="004343BC"/>
    <w:rsid w:val="00435E8C"/>
    <w:rsid w:val="00437E7B"/>
    <w:rsid w:val="004412D7"/>
    <w:rsid w:val="00441453"/>
    <w:rsid w:val="00441B34"/>
    <w:rsid w:val="004421DA"/>
    <w:rsid w:val="004423FA"/>
    <w:rsid w:val="004453D7"/>
    <w:rsid w:val="0044551E"/>
    <w:rsid w:val="0044567A"/>
    <w:rsid w:val="00445C40"/>
    <w:rsid w:val="00445DB0"/>
    <w:rsid w:val="004474DE"/>
    <w:rsid w:val="00447AC4"/>
    <w:rsid w:val="00451607"/>
    <w:rsid w:val="00451ECB"/>
    <w:rsid w:val="004545C5"/>
    <w:rsid w:val="004546FB"/>
    <w:rsid w:val="00456353"/>
    <w:rsid w:val="004565BF"/>
    <w:rsid w:val="004570B0"/>
    <w:rsid w:val="00457B74"/>
    <w:rsid w:val="0046082C"/>
    <w:rsid w:val="00461880"/>
    <w:rsid w:val="00462564"/>
    <w:rsid w:val="00462B53"/>
    <w:rsid w:val="00462B8E"/>
    <w:rsid w:val="00462DD7"/>
    <w:rsid w:val="0046309A"/>
    <w:rsid w:val="0046355F"/>
    <w:rsid w:val="00463F49"/>
    <w:rsid w:val="004643A0"/>
    <w:rsid w:val="004647D8"/>
    <w:rsid w:val="00464C1E"/>
    <w:rsid w:val="00466E48"/>
    <w:rsid w:val="0046771D"/>
    <w:rsid w:val="00470937"/>
    <w:rsid w:val="00470F62"/>
    <w:rsid w:val="004718ED"/>
    <w:rsid w:val="00472913"/>
    <w:rsid w:val="004739BF"/>
    <w:rsid w:val="00474E87"/>
    <w:rsid w:val="00476C34"/>
    <w:rsid w:val="004770E8"/>
    <w:rsid w:val="00477198"/>
    <w:rsid w:val="00477B19"/>
    <w:rsid w:val="00477C0F"/>
    <w:rsid w:val="00480143"/>
    <w:rsid w:val="00480236"/>
    <w:rsid w:val="00480900"/>
    <w:rsid w:val="0048113C"/>
    <w:rsid w:val="00482132"/>
    <w:rsid w:val="0048261A"/>
    <w:rsid w:val="00482CCF"/>
    <w:rsid w:val="004833FE"/>
    <w:rsid w:val="00484271"/>
    <w:rsid w:val="00485426"/>
    <w:rsid w:val="0048656D"/>
    <w:rsid w:val="004874C7"/>
    <w:rsid w:val="00487B80"/>
    <w:rsid w:val="00487D74"/>
    <w:rsid w:val="004903AE"/>
    <w:rsid w:val="00490B4A"/>
    <w:rsid w:val="00490EC6"/>
    <w:rsid w:val="00491798"/>
    <w:rsid w:val="00492041"/>
    <w:rsid w:val="00494D6F"/>
    <w:rsid w:val="00495394"/>
    <w:rsid w:val="00495912"/>
    <w:rsid w:val="00495AEC"/>
    <w:rsid w:val="004964AF"/>
    <w:rsid w:val="00497B3B"/>
    <w:rsid w:val="004A1BA2"/>
    <w:rsid w:val="004A23BC"/>
    <w:rsid w:val="004A29B4"/>
    <w:rsid w:val="004A3F74"/>
    <w:rsid w:val="004A498F"/>
    <w:rsid w:val="004A54A6"/>
    <w:rsid w:val="004A74D6"/>
    <w:rsid w:val="004B0312"/>
    <w:rsid w:val="004B09E5"/>
    <w:rsid w:val="004B1149"/>
    <w:rsid w:val="004B12D9"/>
    <w:rsid w:val="004B15F8"/>
    <w:rsid w:val="004B1917"/>
    <w:rsid w:val="004B2B27"/>
    <w:rsid w:val="004B38FA"/>
    <w:rsid w:val="004B5681"/>
    <w:rsid w:val="004B691C"/>
    <w:rsid w:val="004B6FBA"/>
    <w:rsid w:val="004C0716"/>
    <w:rsid w:val="004C261A"/>
    <w:rsid w:val="004C2757"/>
    <w:rsid w:val="004C303E"/>
    <w:rsid w:val="004C396E"/>
    <w:rsid w:val="004C4C86"/>
    <w:rsid w:val="004C5B1B"/>
    <w:rsid w:val="004C5DEA"/>
    <w:rsid w:val="004C703B"/>
    <w:rsid w:val="004C723E"/>
    <w:rsid w:val="004C76ED"/>
    <w:rsid w:val="004C7A62"/>
    <w:rsid w:val="004C7B87"/>
    <w:rsid w:val="004D1432"/>
    <w:rsid w:val="004D15C1"/>
    <w:rsid w:val="004D19A3"/>
    <w:rsid w:val="004D1B89"/>
    <w:rsid w:val="004D24F0"/>
    <w:rsid w:val="004D27AD"/>
    <w:rsid w:val="004D3D3F"/>
    <w:rsid w:val="004D3F20"/>
    <w:rsid w:val="004D4065"/>
    <w:rsid w:val="004D4876"/>
    <w:rsid w:val="004D5E23"/>
    <w:rsid w:val="004D75BC"/>
    <w:rsid w:val="004E017C"/>
    <w:rsid w:val="004E01C6"/>
    <w:rsid w:val="004E1534"/>
    <w:rsid w:val="004E2888"/>
    <w:rsid w:val="004E2F8C"/>
    <w:rsid w:val="004E307E"/>
    <w:rsid w:val="004E3816"/>
    <w:rsid w:val="004E42A6"/>
    <w:rsid w:val="004E4AEF"/>
    <w:rsid w:val="004E4C9C"/>
    <w:rsid w:val="004E4D9A"/>
    <w:rsid w:val="004E556A"/>
    <w:rsid w:val="004E57E1"/>
    <w:rsid w:val="004E60CB"/>
    <w:rsid w:val="004E74D6"/>
    <w:rsid w:val="004F0550"/>
    <w:rsid w:val="004F0BA0"/>
    <w:rsid w:val="004F23D0"/>
    <w:rsid w:val="004F2750"/>
    <w:rsid w:val="004F3C08"/>
    <w:rsid w:val="004F3D74"/>
    <w:rsid w:val="004F6C67"/>
    <w:rsid w:val="004F70D5"/>
    <w:rsid w:val="004F75F7"/>
    <w:rsid w:val="004F76B1"/>
    <w:rsid w:val="0050007A"/>
    <w:rsid w:val="0050012B"/>
    <w:rsid w:val="00500DBD"/>
    <w:rsid w:val="00500F2B"/>
    <w:rsid w:val="00501640"/>
    <w:rsid w:val="00501B45"/>
    <w:rsid w:val="00501D0E"/>
    <w:rsid w:val="00503148"/>
    <w:rsid w:val="005034BC"/>
    <w:rsid w:val="0050386C"/>
    <w:rsid w:val="0050412F"/>
    <w:rsid w:val="005046BB"/>
    <w:rsid w:val="00505559"/>
    <w:rsid w:val="00505BC0"/>
    <w:rsid w:val="00505FBB"/>
    <w:rsid w:val="005062C8"/>
    <w:rsid w:val="00506363"/>
    <w:rsid w:val="00506944"/>
    <w:rsid w:val="00507926"/>
    <w:rsid w:val="00511C00"/>
    <w:rsid w:val="005138FC"/>
    <w:rsid w:val="00513D36"/>
    <w:rsid w:val="00513FB6"/>
    <w:rsid w:val="00514806"/>
    <w:rsid w:val="00514F69"/>
    <w:rsid w:val="005154BF"/>
    <w:rsid w:val="00515908"/>
    <w:rsid w:val="00516BCF"/>
    <w:rsid w:val="00516DB4"/>
    <w:rsid w:val="00516FA5"/>
    <w:rsid w:val="005175C7"/>
    <w:rsid w:val="005203FD"/>
    <w:rsid w:val="00520A98"/>
    <w:rsid w:val="00521A1C"/>
    <w:rsid w:val="00521DD6"/>
    <w:rsid w:val="0052359D"/>
    <w:rsid w:val="00524D8B"/>
    <w:rsid w:val="00525426"/>
    <w:rsid w:val="00525E0E"/>
    <w:rsid w:val="005261EC"/>
    <w:rsid w:val="00531120"/>
    <w:rsid w:val="00531A91"/>
    <w:rsid w:val="00531E04"/>
    <w:rsid w:val="0053263C"/>
    <w:rsid w:val="00532AB0"/>
    <w:rsid w:val="00534115"/>
    <w:rsid w:val="005343EA"/>
    <w:rsid w:val="00534A47"/>
    <w:rsid w:val="00535232"/>
    <w:rsid w:val="005353A1"/>
    <w:rsid w:val="0053563E"/>
    <w:rsid w:val="0053591D"/>
    <w:rsid w:val="00536A0D"/>
    <w:rsid w:val="00537F41"/>
    <w:rsid w:val="00541B42"/>
    <w:rsid w:val="00542BE4"/>
    <w:rsid w:val="005436DA"/>
    <w:rsid w:val="00543D55"/>
    <w:rsid w:val="005443D1"/>
    <w:rsid w:val="005454A5"/>
    <w:rsid w:val="00546044"/>
    <w:rsid w:val="00547515"/>
    <w:rsid w:val="0054798D"/>
    <w:rsid w:val="00550007"/>
    <w:rsid w:val="00551DB0"/>
    <w:rsid w:val="005531B7"/>
    <w:rsid w:val="00553320"/>
    <w:rsid w:val="00553963"/>
    <w:rsid w:val="005549AE"/>
    <w:rsid w:val="0055638D"/>
    <w:rsid w:val="00561B46"/>
    <w:rsid w:val="00562D9B"/>
    <w:rsid w:val="00562FDA"/>
    <w:rsid w:val="005632CE"/>
    <w:rsid w:val="005640D0"/>
    <w:rsid w:val="0056469A"/>
    <w:rsid w:val="00564EED"/>
    <w:rsid w:val="00565E7B"/>
    <w:rsid w:val="00566031"/>
    <w:rsid w:val="005661C0"/>
    <w:rsid w:val="00566F13"/>
    <w:rsid w:val="0056722C"/>
    <w:rsid w:val="005679E8"/>
    <w:rsid w:val="005703E0"/>
    <w:rsid w:val="00571E61"/>
    <w:rsid w:val="00571E8F"/>
    <w:rsid w:val="00571F70"/>
    <w:rsid w:val="005721C0"/>
    <w:rsid w:val="005727AD"/>
    <w:rsid w:val="005743C4"/>
    <w:rsid w:val="00574EF9"/>
    <w:rsid w:val="00574F5D"/>
    <w:rsid w:val="00575700"/>
    <w:rsid w:val="00576636"/>
    <w:rsid w:val="00576D4D"/>
    <w:rsid w:val="00576E4C"/>
    <w:rsid w:val="005806B5"/>
    <w:rsid w:val="00581985"/>
    <w:rsid w:val="00582412"/>
    <w:rsid w:val="00582F52"/>
    <w:rsid w:val="0058338A"/>
    <w:rsid w:val="0058391A"/>
    <w:rsid w:val="00583DBC"/>
    <w:rsid w:val="005840C3"/>
    <w:rsid w:val="00585091"/>
    <w:rsid w:val="00585D55"/>
    <w:rsid w:val="00586355"/>
    <w:rsid w:val="00587129"/>
    <w:rsid w:val="005871ED"/>
    <w:rsid w:val="0059016F"/>
    <w:rsid w:val="00590EDE"/>
    <w:rsid w:val="00590FAC"/>
    <w:rsid w:val="00591A0A"/>
    <w:rsid w:val="0059265E"/>
    <w:rsid w:val="00592891"/>
    <w:rsid w:val="00593D92"/>
    <w:rsid w:val="00595477"/>
    <w:rsid w:val="00596287"/>
    <w:rsid w:val="00596476"/>
    <w:rsid w:val="00596649"/>
    <w:rsid w:val="005976A7"/>
    <w:rsid w:val="005A0DCA"/>
    <w:rsid w:val="005A269A"/>
    <w:rsid w:val="005A2B59"/>
    <w:rsid w:val="005A36B5"/>
    <w:rsid w:val="005A4B8C"/>
    <w:rsid w:val="005A5C34"/>
    <w:rsid w:val="005A60D0"/>
    <w:rsid w:val="005A7027"/>
    <w:rsid w:val="005A73FA"/>
    <w:rsid w:val="005A7E05"/>
    <w:rsid w:val="005B0887"/>
    <w:rsid w:val="005B1E27"/>
    <w:rsid w:val="005B3307"/>
    <w:rsid w:val="005B37EB"/>
    <w:rsid w:val="005B38A2"/>
    <w:rsid w:val="005B3FF1"/>
    <w:rsid w:val="005B64EB"/>
    <w:rsid w:val="005B688C"/>
    <w:rsid w:val="005B69D7"/>
    <w:rsid w:val="005C02EC"/>
    <w:rsid w:val="005C41D0"/>
    <w:rsid w:val="005C4496"/>
    <w:rsid w:val="005C4A59"/>
    <w:rsid w:val="005C4AEF"/>
    <w:rsid w:val="005C6147"/>
    <w:rsid w:val="005C615D"/>
    <w:rsid w:val="005C798B"/>
    <w:rsid w:val="005C7B87"/>
    <w:rsid w:val="005C7F4D"/>
    <w:rsid w:val="005D0010"/>
    <w:rsid w:val="005D0F07"/>
    <w:rsid w:val="005D1003"/>
    <w:rsid w:val="005D159A"/>
    <w:rsid w:val="005D1D5C"/>
    <w:rsid w:val="005D23CE"/>
    <w:rsid w:val="005D2C0C"/>
    <w:rsid w:val="005D5C96"/>
    <w:rsid w:val="005D70F2"/>
    <w:rsid w:val="005D7C8C"/>
    <w:rsid w:val="005D7D76"/>
    <w:rsid w:val="005E0D34"/>
    <w:rsid w:val="005E1048"/>
    <w:rsid w:val="005E131C"/>
    <w:rsid w:val="005E1861"/>
    <w:rsid w:val="005E18F2"/>
    <w:rsid w:val="005E1ACF"/>
    <w:rsid w:val="005E2673"/>
    <w:rsid w:val="005E2E8C"/>
    <w:rsid w:val="005E359D"/>
    <w:rsid w:val="005E3E16"/>
    <w:rsid w:val="005E4D2E"/>
    <w:rsid w:val="005E583E"/>
    <w:rsid w:val="005E693B"/>
    <w:rsid w:val="005E6BA6"/>
    <w:rsid w:val="005E6E48"/>
    <w:rsid w:val="005E78C4"/>
    <w:rsid w:val="005F067F"/>
    <w:rsid w:val="005F0DB7"/>
    <w:rsid w:val="005F14DA"/>
    <w:rsid w:val="005F2739"/>
    <w:rsid w:val="005F330A"/>
    <w:rsid w:val="005F4044"/>
    <w:rsid w:val="005F44C7"/>
    <w:rsid w:val="005F45CF"/>
    <w:rsid w:val="005F491E"/>
    <w:rsid w:val="005F51B8"/>
    <w:rsid w:val="005F561F"/>
    <w:rsid w:val="005F5836"/>
    <w:rsid w:val="005F69C5"/>
    <w:rsid w:val="005F7C64"/>
    <w:rsid w:val="005F7C8C"/>
    <w:rsid w:val="006004F0"/>
    <w:rsid w:val="006006F8"/>
    <w:rsid w:val="00600C24"/>
    <w:rsid w:val="006012C4"/>
    <w:rsid w:val="006012D4"/>
    <w:rsid w:val="0060158D"/>
    <w:rsid w:val="006026D0"/>
    <w:rsid w:val="00602984"/>
    <w:rsid w:val="00604145"/>
    <w:rsid w:val="00604215"/>
    <w:rsid w:val="006048DF"/>
    <w:rsid w:val="00604C84"/>
    <w:rsid w:val="00604DF4"/>
    <w:rsid w:val="00604E5A"/>
    <w:rsid w:val="0060525C"/>
    <w:rsid w:val="006055D8"/>
    <w:rsid w:val="006067B9"/>
    <w:rsid w:val="00610345"/>
    <w:rsid w:val="00611864"/>
    <w:rsid w:val="00611C84"/>
    <w:rsid w:val="00611FD0"/>
    <w:rsid w:val="0061292D"/>
    <w:rsid w:val="0061297D"/>
    <w:rsid w:val="006129D6"/>
    <w:rsid w:val="00612A84"/>
    <w:rsid w:val="00612B6D"/>
    <w:rsid w:val="00613469"/>
    <w:rsid w:val="0061356E"/>
    <w:rsid w:val="006145C4"/>
    <w:rsid w:val="0061577C"/>
    <w:rsid w:val="00615A3D"/>
    <w:rsid w:val="00617094"/>
    <w:rsid w:val="00617E5C"/>
    <w:rsid w:val="00621B4B"/>
    <w:rsid w:val="00623349"/>
    <w:rsid w:val="00624073"/>
    <w:rsid w:val="006241E1"/>
    <w:rsid w:val="006249EF"/>
    <w:rsid w:val="00624B3B"/>
    <w:rsid w:val="006250F8"/>
    <w:rsid w:val="00625A29"/>
    <w:rsid w:val="00626024"/>
    <w:rsid w:val="00626E0C"/>
    <w:rsid w:val="00627C4F"/>
    <w:rsid w:val="006301CF"/>
    <w:rsid w:val="00631B26"/>
    <w:rsid w:val="006322E4"/>
    <w:rsid w:val="00633163"/>
    <w:rsid w:val="006334A3"/>
    <w:rsid w:val="006339B3"/>
    <w:rsid w:val="00633C36"/>
    <w:rsid w:val="00633EA4"/>
    <w:rsid w:val="0063475B"/>
    <w:rsid w:val="00634763"/>
    <w:rsid w:val="0063489F"/>
    <w:rsid w:val="00635972"/>
    <w:rsid w:val="00635DC2"/>
    <w:rsid w:val="00637631"/>
    <w:rsid w:val="00637C21"/>
    <w:rsid w:val="0064032D"/>
    <w:rsid w:val="006403E0"/>
    <w:rsid w:val="00640575"/>
    <w:rsid w:val="0064074F"/>
    <w:rsid w:val="00641091"/>
    <w:rsid w:val="00642666"/>
    <w:rsid w:val="0064334D"/>
    <w:rsid w:val="00643DF5"/>
    <w:rsid w:val="00644509"/>
    <w:rsid w:val="00645532"/>
    <w:rsid w:val="00646454"/>
    <w:rsid w:val="006470DC"/>
    <w:rsid w:val="006472DF"/>
    <w:rsid w:val="00647A7F"/>
    <w:rsid w:val="00650393"/>
    <w:rsid w:val="006506AD"/>
    <w:rsid w:val="00650761"/>
    <w:rsid w:val="006509A1"/>
    <w:rsid w:val="006511F8"/>
    <w:rsid w:val="006514B4"/>
    <w:rsid w:val="006528F2"/>
    <w:rsid w:val="00652DC4"/>
    <w:rsid w:val="0065342B"/>
    <w:rsid w:val="0065347E"/>
    <w:rsid w:val="006536F8"/>
    <w:rsid w:val="00653AD9"/>
    <w:rsid w:val="00654F12"/>
    <w:rsid w:val="00654FF0"/>
    <w:rsid w:val="006550BC"/>
    <w:rsid w:val="00655816"/>
    <w:rsid w:val="00655901"/>
    <w:rsid w:val="00657E5B"/>
    <w:rsid w:val="006607DF"/>
    <w:rsid w:val="006613BA"/>
    <w:rsid w:val="006614D1"/>
    <w:rsid w:val="00662CC4"/>
    <w:rsid w:val="0066322E"/>
    <w:rsid w:val="00663B98"/>
    <w:rsid w:val="00664841"/>
    <w:rsid w:val="00664F27"/>
    <w:rsid w:val="00665410"/>
    <w:rsid w:val="00665934"/>
    <w:rsid w:val="00665A9F"/>
    <w:rsid w:val="00665F94"/>
    <w:rsid w:val="006671C3"/>
    <w:rsid w:val="00670200"/>
    <w:rsid w:val="00670484"/>
    <w:rsid w:val="00670754"/>
    <w:rsid w:val="0067103F"/>
    <w:rsid w:val="006714F6"/>
    <w:rsid w:val="00671732"/>
    <w:rsid w:val="00671DD8"/>
    <w:rsid w:val="00672205"/>
    <w:rsid w:val="006722E8"/>
    <w:rsid w:val="00672CA2"/>
    <w:rsid w:val="0067340F"/>
    <w:rsid w:val="00673CB1"/>
    <w:rsid w:val="00673DEC"/>
    <w:rsid w:val="00673ECA"/>
    <w:rsid w:val="00675560"/>
    <w:rsid w:val="006758AC"/>
    <w:rsid w:val="00676174"/>
    <w:rsid w:val="00676D71"/>
    <w:rsid w:val="006771EF"/>
    <w:rsid w:val="0067799E"/>
    <w:rsid w:val="006779D9"/>
    <w:rsid w:val="00677CC8"/>
    <w:rsid w:val="00677DAA"/>
    <w:rsid w:val="00681014"/>
    <w:rsid w:val="006823DB"/>
    <w:rsid w:val="00683E2B"/>
    <w:rsid w:val="00683EF5"/>
    <w:rsid w:val="006840D6"/>
    <w:rsid w:val="0068471E"/>
    <w:rsid w:val="00685093"/>
    <w:rsid w:val="0068610B"/>
    <w:rsid w:val="006865A2"/>
    <w:rsid w:val="006909A7"/>
    <w:rsid w:val="00690A00"/>
    <w:rsid w:val="00690D8E"/>
    <w:rsid w:val="0069225A"/>
    <w:rsid w:val="006926F4"/>
    <w:rsid w:val="0069284A"/>
    <w:rsid w:val="00692CA6"/>
    <w:rsid w:val="006936CA"/>
    <w:rsid w:val="00693B76"/>
    <w:rsid w:val="0069513C"/>
    <w:rsid w:val="00695DA5"/>
    <w:rsid w:val="006968D8"/>
    <w:rsid w:val="00696991"/>
    <w:rsid w:val="0069699A"/>
    <w:rsid w:val="00697FB6"/>
    <w:rsid w:val="006A04B6"/>
    <w:rsid w:val="006A119B"/>
    <w:rsid w:val="006A29A6"/>
    <w:rsid w:val="006A30E5"/>
    <w:rsid w:val="006A36BF"/>
    <w:rsid w:val="006A3CE6"/>
    <w:rsid w:val="006A3DDC"/>
    <w:rsid w:val="006A3E76"/>
    <w:rsid w:val="006A3EFE"/>
    <w:rsid w:val="006A58C2"/>
    <w:rsid w:val="006A5D2A"/>
    <w:rsid w:val="006A5D67"/>
    <w:rsid w:val="006A5F2B"/>
    <w:rsid w:val="006A6E66"/>
    <w:rsid w:val="006A79BD"/>
    <w:rsid w:val="006A7A51"/>
    <w:rsid w:val="006B0B24"/>
    <w:rsid w:val="006B0F84"/>
    <w:rsid w:val="006B1D7D"/>
    <w:rsid w:val="006B2527"/>
    <w:rsid w:val="006B2542"/>
    <w:rsid w:val="006B261C"/>
    <w:rsid w:val="006B2A65"/>
    <w:rsid w:val="006B31ED"/>
    <w:rsid w:val="006B3D39"/>
    <w:rsid w:val="006B6027"/>
    <w:rsid w:val="006B6863"/>
    <w:rsid w:val="006B6D55"/>
    <w:rsid w:val="006C053C"/>
    <w:rsid w:val="006C055C"/>
    <w:rsid w:val="006C18C9"/>
    <w:rsid w:val="006C1FA9"/>
    <w:rsid w:val="006C302C"/>
    <w:rsid w:val="006C3533"/>
    <w:rsid w:val="006C4139"/>
    <w:rsid w:val="006C49B1"/>
    <w:rsid w:val="006C511F"/>
    <w:rsid w:val="006C5956"/>
    <w:rsid w:val="006C5B1A"/>
    <w:rsid w:val="006C6013"/>
    <w:rsid w:val="006C662A"/>
    <w:rsid w:val="006C6A27"/>
    <w:rsid w:val="006C6ECD"/>
    <w:rsid w:val="006C776B"/>
    <w:rsid w:val="006D0FAF"/>
    <w:rsid w:val="006D1BD7"/>
    <w:rsid w:val="006D28DC"/>
    <w:rsid w:val="006D29B7"/>
    <w:rsid w:val="006D45DD"/>
    <w:rsid w:val="006D5290"/>
    <w:rsid w:val="006D53EA"/>
    <w:rsid w:val="006D5C03"/>
    <w:rsid w:val="006D64CC"/>
    <w:rsid w:val="006D6549"/>
    <w:rsid w:val="006D658C"/>
    <w:rsid w:val="006D726C"/>
    <w:rsid w:val="006D73AB"/>
    <w:rsid w:val="006D7BD1"/>
    <w:rsid w:val="006E0E30"/>
    <w:rsid w:val="006E19CD"/>
    <w:rsid w:val="006E2698"/>
    <w:rsid w:val="006E26A0"/>
    <w:rsid w:val="006E3D1B"/>
    <w:rsid w:val="006E40A3"/>
    <w:rsid w:val="006E412E"/>
    <w:rsid w:val="006E449D"/>
    <w:rsid w:val="006E5BF1"/>
    <w:rsid w:val="006E6784"/>
    <w:rsid w:val="006E6F15"/>
    <w:rsid w:val="006E6FF5"/>
    <w:rsid w:val="006E7AFE"/>
    <w:rsid w:val="006E7F9F"/>
    <w:rsid w:val="006F12A8"/>
    <w:rsid w:val="006F2A91"/>
    <w:rsid w:val="006F3DC5"/>
    <w:rsid w:val="006F3E61"/>
    <w:rsid w:val="006F456C"/>
    <w:rsid w:val="006F4678"/>
    <w:rsid w:val="006F4BD8"/>
    <w:rsid w:val="0070084C"/>
    <w:rsid w:val="00701276"/>
    <w:rsid w:val="00701CF5"/>
    <w:rsid w:val="00701DED"/>
    <w:rsid w:val="00702620"/>
    <w:rsid w:val="00702866"/>
    <w:rsid w:val="007028A8"/>
    <w:rsid w:val="00702CF7"/>
    <w:rsid w:val="0070373B"/>
    <w:rsid w:val="00703E8B"/>
    <w:rsid w:val="00704471"/>
    <w:rsid w:val="00705208"/>
    <w:rsid w:val="0070556D"/>
    <w:rsid w:val="00705FA1"/>
    <w:rsid w:val="0070660D"/>
    <w:rsid w:val="00710971"/>
    <w:rsid w:val="007131D7"/>
    <w:rsid w:val="00714082"/>
    <w:rsid w:val="00714B12"/>
    <w:rsid w:val="00714CCC"/>
    <w:rsid w:val="00716B14"/>
    <w:rsid w:val="00716E58"/>
    <w:rsid w:val="00716FFC"/>
    <w:rsid w:val="00717283"/>
    <w:rsid w:val="00717652"/>
    <w:rsid w:val="007179ED"/>
    <w:rsid w:val="007218FB"/>
    <w:rsid w:val="00722112"/>
    <w:rsid w:val="00722C31"/>
    <w:rsid w:val="00722E8B"/>
    <w:rsid w:val="00723D5F"/>
    <w:rsid w:val="00724131"/>
    <w:rsid w:val="00724BAA"/>
    <w:rsid w:val="00727C8A"/>
    <w:rsid w:val="00730FAA"/>
    <w:rsid w:val="00731149"/>
    <w:rsid w:val="00731BF7"/>
    <w:rsid w:val="0073216A"/>
    <w:rsid w:val="00732BAF"/>
    <w:rsid w:val="0073374B"/>
    <w:rsid w:val="00734FAB"/>
    <w:rsid w:val="0073576A"/>
    <w:rsid w:val="00735779"/>
    <w:rsid w:val="00735915"/>
    <w:rsid w:val="00735EB0"/>
    <w:rsid w:val="00735F02"/>
    <w:rsid w:val="00736B32"/>
    <w:rsid w:val="00736B81"/>
    <w:rsid w:val="00736D04"/>
    <w:rsid w:val="0073783D"/>
    <w:rsid w:val="00737B74"/>
    <w:rsid w:val="00741442"/>
    <w:rsid w:val="00743029"/>
    <w:rsid w:val="007439A6"/>
    <w:rsid w:val="00743C3F"/>
    <w:rsid w:val="00743F14"/>
    <w:rsid w:val="00746C87"/>
    <w:rsid w:val="00746FBA"/>
    <w:rsid w:val="00747055"/>
    <w:rsid w:val="00750273"/>
    <w:rsid w:val="00751D7F"/>
    <w:rsid w:val="00752131"/>
    <w:rsid w:val="00752321"/>
    <w:rsid w:val="00753302"/>
    <w:rsid w:val="00753DE5"/>
    <w:rsid w:val="00755645"/>
    <w:rsid w:val="007573AF"/>
    <w:rsid w:val="007575A7"/>
    <w:rsid w:val="007604B5"/>
    <w:rsid w:val="00761390"/>
    <w:rsid w:val="00761FA5"/>
    <w:rsid w:val="00762EC6"/>
    <w:rsid w:val="00763BB6"/>
    <w:rsid w:val="007641B4"/>
    <w:rsid w:val="00764B2E"/>
    <w:rsid w:val="00764DA7"/>
    <w:rsid w:val="00764F39"/>
    <w:rsid w:val="00765DD1"/>
    <w:rsid w:val="00766095"/>
    <w:rsid w:val="00767E6A"/>
    <w:rsid w:val="00767EC5"/>
    <w:rsid w:val="00767FD3"/>
    <w:rsid w:val="00770476"/>
    <w:rsid w:val="00770E60"/>
    <w:rsid w:val="0077153E"/>
    <w:rsid w:val="007721D7"/>
    <w:rsid w:val="00772DBE"/>
    <w:rsid w:val="00772F96"/>
    <w:rsid w:val="00773337"/>
    <w:rsid w:val="00774D87"/>
    <w:rsid w:val="007763EA"/>
    <w:rsid w:val="00777483"/>
    <w:rsid w:val="00777685"/>
    <w:rsid w:val="00777E7C"/>
    <w:rsid w:val="00781138"/>
    <w:rsid w:val="007811B5"/>
    <w:rsid w:val="00782B89"/>
    <w:rsid w:val="00783717"/>
    <w:rsid w:val="00783EDA"/>
    <w:rsid w:val="007845E6"/>
    <w:rsid w:val="00784B6D"/>
    <w:rsid w:val="007852E7"/>
    <w:rsid w:val="007854F4"/>
    <w:rsid w:val="007858B5"/>
    <w:rsid w:val="007863FD"/>
    <w:rsid w:val="00787B0F"/>
    <w:rsid w:val="00787C07"/>
    <w:rsid w:val="007901A9"/>
    <w:rsid w:val="00792778"/>
    <w:rsid w:val="00794111"/>
    <w:rsid w:val="00794F6D"/>
    <w:rsid w:val="00795464"/>
    <w:rsid w:val="0079546D"/>
    <w:rsid w:val="00797616"/>
    <w:rsid w:val="00797EE9"/>
    <w:rsid w:val="007A122F"/>
    <w:rsid w:val="007A1976"/>
    <w:rsid w:val="007A2289"/>
    <w:rsid w:val="007A2BD8"/>
    <w:rsid w:val="007A3005"/>
    <w:rsid w:val="007A3190"/>
    <w:rsid w:val="007A3C25"/>
    <w:rsid w:val="007A4701"/>
    <w:rsid w:val="007A4B2B"/>
    <w:rsid w:val="007A5349"/>
    <w:rsid w:val="007B0F0C"/>
    <w:rsid w:val="007B1FFD"/>
    <w:rsid w:val="007B25A9"/>
    <w:rsid w:val="007B3354"/>
    <w:rsid w:val="007B3AFA"/>
    <w:rsid w:val="007B42FB"/>
    <w:rsid w:val="007B430F"/>
    <w:rsid w:val="007B52E8"/>
    <w:rsid w:val="007B5745"/>
    <w:rsid w:val="007B5C1C"/>
    <w:rsid w:val="007B62E1"/>
    <w:rsid w:val="007B71C7"/>
    <w:rsid w:val="007B77BA"/>
    <w:rsid w:val="007C053B"/>
    <w:rsid w:val="007C0AC7"/>
    <w:rsid w:val="007C0B18"/>
    <w:rsid w:val="007C0C45"/>
    <w:rsid w:val="007C235E"/>
    <w:rsid w:val="007C27E7"/>
    <w:rsid w:val="007C2B3A"/>
    <w:rsid w:val="007C3A48"/>
    <w:rsid w:val="007C5319"/>
    <w:rsid w:val="007C62FA"/>
    <w:rsid w:val="007C6598"/>
    <w:rsid w:val="007C6929"/>
    <w:rsid w:val="007C7904"/>
    <w:rsid w:val="007D2EC5"/>
    <w:rsid w:val="007D311A"/>
    <w:rsid w:val="007D3264"/>
    <w:rsid w:val="007D3268"/>
    <w:rsid w:val="007D63A6"/>
    <w:rsid w:val="007D6438"/>
    <w:rsid w:val="007D6479"/>
    <w:rsid w:val="007D6676"/>
    <w:rsid w:val="007D6D50"/>
    <w:rsid w:val="007E0419"/>
    <w:rsid w:val="007E05AF"/>
    <w:rsid w:val="007E0A8C"/>
    <w:rsid w:val="007E1AAE"/>
    <w:rsid w:val="007E2C25"/>
    <w:rsid w:val="007E362C"/>
    <w:rsid w:val="007E4501"/>
    <w:rsid w:val="007E48D4"/>
    <w:rsid w:val="007E4A46"/>
    <w:rsid w:val="007E5A4F"/>
    <w:rsid w:val="007E5FE7"/>
    <w:rsid w:val="007E7656"/>
    <w:rsid w:val="007F08A6"/>
    <w:rsid w:val="007F0A0B"/>
    <w:rsid w:val="007F0C7A"/>
    <w:rsid w:val="007F0F80"/>
    <w:rsid w:val="007F18DB"/>
    <w:rsid w:val="007F1E97"/>
    <w:rsid w:val="007F2694"/>
    <w:rsid w:val="007F2C9F"/>
    <w:rsid w:val="007F2E3D"/>
    <w:rsid w:val="007F348E"/>
    <w:rsid w:val="007F35BC"/>
    <w:rsid w:val="007F3882"/>
    <w:rsid w:val="007F3922"/>
    <w:rsid w:val="007F422E"/>
    <w:rsid w:val="007F5870"/>
    <w:rsid w:val="007F5E7F"/>
    <w:rsid w:val="007F663B"/>
    <w:rsid w:val="007F74C2"/>
    <w:rsid w:val="007F7D23"/>
    <w:rsid w:val="008002AB"/>
    <w:rsid w:val="008012E4"/>
    <w:rsid w:val="00801402"/>
    <w:rsid w:val="008035EB"/>
    <w:rsid w:val="00803973"/>
    <w:rsid w:val="00804676"/>
    <w:rsid w:val="00804C89"/>
    <w:rsid w:val="008050BB"/>
    <w:rsid w:val="008060B5"/>
    <w:rsid w:val="00806829"/>
    <w:rsid w:val="008071DC"/>
    <w:rsid w:val="00810988"/>
    <w:rsid w:val="00810BD9"/>
    <w:rsid w:val="008118C5"/>
    <w:rsid w:val="0081286C"/>
    <w:rsid w:val="0081384F"/>
    <w:rsid w:val="008138FA"/>
    <w:rsid w:val="00813969"/>
    <w:rsid w:val="008151BC"/>
    <w:rsid w:val="00815355"/>
    <w:rsid w:val="00815487"/>
    <w:rsid w:val="00815544"/>
    <w:rsid w:val="00815E2D"/>
    <w:rsid w:val="008167FB"/>
    <w:rsid w:val="00817D1F"/>
    <w:rsid w:val="00820712"/>
    <w:rsid w:val="00820852"/>
    <w:rsid w:val="00820C32"/>
    <w:rsid w:val="0082143D"/>
    <w:rsid w:val="00821F47"/>
    <w:rsid w:val="00822B1E"/>
    <w:rsid w:val="008231BA"/>
    <w:rsid w:val="0082364F"/>
    <w:rsid w:val="00823CF6"/>
    <w:rsid w:val="00825262"/>
    <w:rsid w:val="00825D78"/>
    <w:rsid w:val="00826BF6"/>
    <w:rsid w:val="0082703B"/>
    <w:rsid w:val="008270E3"/>
    <w:rsid w:val="008271E3"/>
    <w:rsid w:val="00827C1D"/>
    <w:rsid w:val="00830462"/>
    <w:rsid w:val="00830520"/>
    <w:rsid w:val="008317C9"/>
    <w:rsid w:val="00831CB2"/>
    <w:rsid w:val="008336D1"/>
    <w:rsid w:val="00833A8A"/>
    <w:rsid w:val="0083505C"/>
    <w:rsid w:val="00835918"/>
    <w:rsid w:val="00836B4E"/>
    <w:rsid w:val="00836BB9"/>
    <w:rsid w:val="00836C74"/>
    <w:rsid w:val="00836E7A"/>
    <w:rsid w:val="00837C66"/>
    <w:rsid w:val="00840397"/>
    <w:rsid w:val="008407B7"/>
    <w:rsid w:val="00841EA7"/>
    <w:rsid w:val="00842745"/>
    <w:rsid w:val="00842FD3"/>
    <w:rsid w:val="008430E4"/>
    <w:rsid w:val="00844A82"/>
    <w:rsid w:val="0084609F"/>
    <w:rsid w:val="00846338"/>
    <w:rsid w:val="00846443"/>
    <w:rsid w:val="0084688A"/>
    <w:rsid w:val="008505A4"/>
    <w:rsid w:val="00850D2D"/>
    <w:rsid w:val="00850D36"/>
    <w:rsid w:val="00850D87"/>
    <w:rsid w:val="00851308"/>
    <w:rsid w:val="00851B88"/>
    <w:rsid w:val="0085256E"/>
    <w:rsid w:val="00852E14"/>
    <w:rsid w:val="00853E55"/>
    <w:rsid w:val="008541D4"/>
    <w:rsid w:val="008544F3"/>
    <w:rsid w:val="008547E5"/>
    <w:rsid w:val="00854A76"/>
    <w:rsid w:val="00854ACB"/>
    <w:rsid w:val="00854B6F"/>
    <w:rsid w:val="008557AB"/>
    <w:rsid w:val="00855D4B"/>
    <w:rsid w:val="00855D5F"/>
    <w:rsid w:val="00856686"/>
    <w:rsid w:val="00856F23"/>
    <w:rsid w:val="00857184"/>
    <w:rsid w:val="00857728"/>
    <w:rsid w:val="008602D3"/>
    <w:rsid w:val="00862ED6"/>
    <w:rsid w:val="00863331"/>
    <w:rsid w:val="008648BD"/>
    <w:rsid w:val="00864DC7"/>
    <w:rsid w:val="0086565D"/>
    <w:rsid w:val="00866968"/>
    <w:rsid w:val="00867475"/>
    <w:rsid w:val="00867AFF"/>
    <w:rsid w:val="00872383"/>
    <w:rsid w:val="00872851"/>
    <w:rsid w:val="00872E08"/>
    <w:rsid w:val="0087428D"/>
    <w:rsid w:val="008743B3"/>
    <w:rsid w:val="00876B68"/>
    <w:rsid w:val="00880349"/>
    <w:rsid w:val="00880807"/>
    <w:rsid w:val="00881274"/>
    <w:rsid w:val="008818DD"/>
    <w:rsid w:val="00881C7B"/>
    <w:rsid w:val="00882D7E"/>
    <w:rsid w:val="00882E1C"/>
    <w:rsid w:val="00882E54"/>
    <w:rsid w:val="008833D5"/>
    <w:rsid w:val="0088359B"/>
    <w:rsid w:val="0088372E"/>
    <w:rsid w:val="00883AA0"/>
    <w:rsid w:val="00883D93"/>
    <w:rsid w:val="008850F8"/>
    <w:rsid w:val="008856D2"/>
    <w:rsid w:val="0088608A"/>
    <w:rsid w:val="008868FC"/>
    <w:rsid w:val="00890035"/>
    <w:rsid w:val="00894B35"/>
    <w:rsid w:val="0089536C"/>
    <w:rsid w:val="008A01CA"/>
    <w:rsid w:val="008A06EE"/>
    <w:rsid w:val="008A25B9"/>
    <w:rsid w:val="008A3FEE"/>
    <w:rsid w:val="008A480B"/>
    <w:rsid w:val="008A4837"/>
    <w:rsid w:val="008A4E3F"/>
    <w:rsid w:val="008A500B"/>
    <w:rsid w:val="008A5E09"/>
    <w:rsid w:val="008A79EA"/>
    <w:rsid w:val="008B091B"/>
    <w:rsid w:val="008B11D9"/>
    <w:rsid w:val="008B1303"/>
    <w:rsid w:val="008B143B"/>
    <w:rsid w:val="008B1ABE"/>
    <w:rsid w:val="008B3334"/>
    <w:rsid w:val="008B40D9"/>
    <w:rsid w:val="008B46E9"/>
    <w:rsid w:val="008B55A0"/>
    <w:rsid w:val="008B55D6"/>
    <w:rsid w:val="008B5E45"/>
    <w:rsid w:val="008B6261"/>
    <w:rsid w:val="008B638B"/>
    <w:rsid w:val="008B6AA9"/>
    <w:rsid w:val="008B6ED6"/>
    <w:rsid w:val="008B7D72"/>
    <w:rsid w:val="008B7DF8"/>
    <w:rsid w:val="008B7FBC"/>
    <w:rsid w:val="008C0368"/>
    <w:rsid w:val="008C0EC1"/>
    <w:rsid w:val="008C31EA"/>
    <w:rsid w:val="008C4F8A"/>
    <w:rsid w:val="008C5136"/>
    <w:rsid w:val="008C5F0C"/>
    <w:rsid w:val="008C601D"/>
    <w:rsid w:val="008C65FD"/>
    <w:rsid w:val="008C7474"/>
    <w:rsid w:val="008D1641"/>
    <w:rsid w:val="008D1666"/>
    <w:rsid w:val="008D1736"/>
    <w:rsid w:val="008D2333"/>
    <w:rsid w:val="008D260A"/>
    <w:rsid w:val="008D272D"/>
    <w:rsid w:val="008D3568"/>
    <w:rsid w:val="008D36E8"/>
    <w:rsid w:val="008D38F8"/>
    <w:rsid w:val="008D3B9E"/>
    <w:rsid w:val="008D41BE"/>
    <w:rsid w:val="008D5860"/>
    <w:rsid w:val="008D5D0E"/>
    <w:rsid w:val="008D70B3"/>
    <w:rsid w:val="008D760D"/>
    <w:rsid w:val="008D7D4A"/>
    <w:rsid w:val="008E4285"/>
    <w:rsid w:val="008E4B75"/>
    <w:rsid w:val="008E52AE"/>
    <w:rsid w:val="008E5FC9"/>
    <w:rsid w:val="008E6111"/>
    <w:rsid w:val="008E7B11"/>
    <w:rsid w:val="008F0948"/>
    <w:rsid w:val="008F0C5A"/>
    <w:rsid w:val="008F0ED2"/>
    <w:rsid w:val="008F22D9"/>
    <w:rsid w:val="008F3519"/>
    <w:rsid w:val="008F36A7"/>
    <w:rsid w:val="008F3B8D"/>
    <w:rsid w:val="008F3F31"/>
    <w:rsid w:val="008F421E"/>
    <w:rsid w:val="008F42A0"/>
    <w:rsid w:val="008F442F"/>
    <w:rsid w:val="008F5A20"/>
    <w:rsid w:val="008F640C"/>
    <w:rsid w:val="008F6AE3"/>
    <w:rsid w:val="008F71DD"/>
    <w:rsid w:val="008F752B"/>
    <w:rsid w:val="008F7AF5"/>
    <w:rsid w:val="0090049B"/>
    <w:rsid w:val="00900931"/>
    <w:rsid w:val="00901850"/>
    <w:rsid w:val="0090260D"/>
    <w:rsid w:val="009028F6"/>
    <w:rsid w:val="00902F6B"/>
    <w:rsid w:val="0090371F"/>
    <w:rsid w:val="00904176"/>
    <w:rsid w:val="009043A4"/>
    <w:rsid w:val="009043BF"/>
    <w:rsid w:val="00904690"/>
    <w:rsid w:val="00904DB5"/>
    <w:rsid w:val="009056ED"/>
    <w:rsid w:val="00905FAB"/>
    <w:rsid w:val="00906F28"/>
    <w:rsid w:val="00907423"/>
    <w:rsid w:val="009074AB"/>
    <w:rsid w:val="00910517"/>
    <w:rsid w:val="009113A0"/>
    <w:rsid w:val="00911869"/>
    <w:rsid w:val="00912688"/>
    <w:rsid w:val="00912EFF"/>
    <w:rsid w:val="009135B4"/>
    <w:rsid w:val="00916AE4"/>
    <w:rsid w:val="00916B85"/>
    <w:rsid w:val="00917E25"/>
    <w:rsid w:val="009201A3"/>
    <w:rsid w:val="00921440"/>
    <w:rsid w:val="0092174C"/>
    <w:rsid w:val="009221BD"/>
    <w:rsid w:val="0092252F"/>
    <w:rsid w:val="00922863"/>
    <w:rsid w:val="00922BD6"/>
    <w:rsid w:val="00926995"/>
    <w:rsid w:val="00931ABE"/>
    <w:rsid w:val="0093329A"/>
    <w:rsid w:val="00933A0E"/>
    <w:rsid w:val="009369DF"/>
    <w:rsid w:val="00936D05"/>
    <w:rsid w:val="009404AA"/>
    <w:rsid w:val="0094055D"/>
    <w:rsid w:val="00940659"/>
    <w:rsid w:val="00940E4A"/>
    <w:rsid w:val="009449B4"/>
    <w:rsid w:val="0094532E"/>
    <w:rsid w:val="00945B2D"/>
    <w:rsid w:val="00946C0B"/>
    <w:rsid w:val="00947008"/>
    <w:rsid w:val="00951BF8"/>
    <w:rsid w:val="00951C75"/>
    <w:rsid w:val="00951E67"/>
    <w:rsid w:val="00952A8E"/>
    <w:rsid w:val="009549AB"/>
    <w:rsid w:val="00957E4A"/>
    <w:rsid w:val="009615E6"/>
    <w:rsid w:val="00961D89"/>
    <w:rsid w:val="00962535"/>
    <w:rsid w:val="00962600"/>
    <w:rsid w:val="00962865"/>
    <w:rsid w:val="009640E3"/>
    <w:rsid w:val="00965B40"/>
    <w:rsid w:val="00965BA4"/>
    <w:rsid w:val="00965D46"/>
    <w:rsid w:val="009671B0"/>
    <w:rsid w:val="009677B8"/>
    <w:rsid w:val="00967A97"/>
    <w:rsid w:val="00967D5C"/>
    <w:rsid w:val="00970224"/>
    <w:rsid w:val="00970614"/>
    <w:rsid w:val="009707D9"/>
    <w:rsid w:val="00970FFF"/>
    <w:rsid w:val="0097141A"/>
    <w:rsid w:val="009714BE"/>
    <w:rsid w:val="00971CAA"/>
    <w:rsid w:val="00972A18"/>
    <w:rsid w:val="0097376E"/>
    <w:rsid w:val="00973E34"/>
    <w:rsid w:val="00973F37"/>
    <w:rsid w:val="009741B0"/>
    <w:rsid w:val="00975A94"/>
    <w:rsid w:val="0097680E"/>
    <w:rsid w:val="00976DEB"/>
    <w:rsid w:val="009774D5"/>
    <w:rsid w:val="009779A5"/>
    <w:rsid w:val="009805A1"/>
    <w:rsid w:val="0098065D"/>
    <w:rsid w:val="00981075"/>
    <w:rsid w:val="0098256D"/>
    <w:rsid w:val="009836CD"/>
    <w:rsid w:val="00983BF0"/>
    <w:rsid w:val="00983C97"/>
    <w:rsid w:val="00983F15"/>
    <w:rsid w:val="009841E6"/>
    <w:rsid w:val="00984EF1"/>
    <w:rsid w:val="00985923"/>
    <w:rsid w:val="00985D1F"/>
    <w:rsid w:val="00986348"/>
    <w:rsid w:val="00990080"/>
    <w:rsid w:val="00990CF3"/>
    <w:rsid w:val="0099128D"/>
    <w:rsid w:val="00991DDA"/>
    <w:rsid w:val="00992043"/>
    <w:rsid w:val="0099225C"/>
    <w:rsid w:val="0099276A"/>
    <w:rsid w:val="00993C5F"/>
    <w:rsid w:val="00993D2D"/>
    <w:rsid w:val="0099408B"/>
    <w:rsid w:val="009944C1"/>
    <w:rsid w:val="00994AC6"/>
    <w:rsid w:val="0099556E"/>
    <w:rsid w:val="00995DAE"/>
    <w:rsid w:val="00997560"/>
    <w:rsid w:val="00997665"/>
    <w:rsid w:val="009A0ACC"/>
    <w:rsid w:val="009A0BA4"/>
    <w:rsid w:val="009A1665"/>
    <w:rsid w:val="009A1696"/>
    <w:rsid w:val="009A20EF"/>
    <w:rsid w:val="009A2FA2"/>
    <w:rsid w:val="009A4956"/>
    <w:rsid w:val="009A497B"/>
    <w:rsid w:val="009A6529"/>
    <w:rsid w:val="009A6C85"/>
    <w:rsid w:val="009A6E49"/>
    <w:rsid w:val="009A708D"/>
    <w:rsid w:val="009A75F2"/>
    <w:rsid w:val="009B01E9"/>
    <w:rsid w:val="009B03C3"/>
    <w:rsid w:val="009B1334"/>
    <w:rsid w:val="009B1F60"/>
    <w:rsid w:val="009B245A"/>
    <w:rsid w:val="009B3622"/>
    <w:rsid w:val="009B3A93"/>
    <w:rsid w:val="009B3EF2"/>
    <w:rsid w:val="009B4F83"/>
    <w:rsid w:val="009B56EE"/>
    <w:rsid w:val="009B6979"/>
    <w:rsid w:val="009B6E77"/>
    <w:rsid w:val="009B770C"/>
    <w:rsid w:val="009C0578"/>
    <w:rsid w:val="009C0BA5"/>
    <w:rsid w:val="009C2664"/>
    <w:rsid w:val="009C2A97"/>
    <w:rsid w:val="009C32E1"/>
    <w:rsid w:val="009C4305"/>
    <w:rsid w:val="009C4320"/>
    <w:rsid w:val="009C4B16"/>
    <w:rsid w:val="009C5C39"/>
    <w:rsid w:val="009C615B"/>
    <w:rsid w:val="009C644F"/>
    <w:rsid w:val="009D00AC"/>
    <w:rsid w:val="009D0280"/>
    <w:rsid w:val="009D03B7"/>
    <w:rsid w:val="009D18D5"/>
    <w:rsid w:val="009D23E4"/>
    <w:rsid w:val="009D28B5"/>
    <w:rsid w:val="009D28B9"/>
    <w:rsid w:val="009D3890"/>
    <w:rsid w:val="009D3927"/>
    <w:rsid w:val="009D39C8"/>
    <w:rsid w:val="009D4DF8"/>
    <w:rsid w:val="009D5131"/>
    <w:rsid w:val="009D77DB"/>
    <w:rsid w:val="009E1F22"/>
    <w:rsid w:val="009E2208"/>
    <w:rsid w:val="009E2523"/>
    <w:rsid w:val="009E2BCA"/>
    <w:rsid w:val="009E42C7"/>
    <w:rsid w:val="009E4A5C"/>
    <w:rsid w:val="009E5165"/>
    <w:rsid w:val="009E51C9"/>
    <w:rsid w:val="009E5BC6"/>
    <w:rsid w:val="009E6AB4"/>
    <w:rsid w:val="009E7B67"/>
    <w:rsid w:val="009F0759"/>
    <w:rsid w:val="009F0C22"/>
    <w:rsid w:val="009F0D82"/>
    <w:rsid w:val="009F10BF"/>
    <w:rsid w:val="009F14A1"/>
    <w:rsid w:val="009F1AD5"/>
    <w:rsid w:val="009F373C"/>
    <w:rsid w:val="009F3A6C"/>
    <w:rsid w:val="009F446A"/>
    <w:rsid w:val="009F4976"/>
    <w:rsid w:val="009F4B39"/>
    <w:rsid w:val="009F53AC"/>
    <w:rsid w:val="009F53EE"/>
    <w:rsid w:val="009F5EB0"/>
    <w:rsid w:val="009F61B8"/>
    <w:rsid w:val="009F7ACD"/>
    <w:rsid w:val="009F7F51"/>
    <w:rsid w:val="00A004B3"/>
    <w:rsid w:val="00A01E55"/>
    <w:rsid w:val="00A033FC"/>
    <w:rsid w:val="00A0493F"/>
    <w:rsid w:val="00A05669"/>
    <w:rsid w:val="00A058E6"/>
    <w:rsid w:val="00A05B62"/>
    <w:rsid w:val="00A066F7"/>
    <w:rsid w:val="00A06709"/>
    <w:rsid w:val="00A06B84"/>
    <w:rsid w:val="00A06CBB"/>
    <w:rsid w:val="00A07F10"/>
    <w:rsid w:val="00A10964"/>
    <w:rsid w:val="00A10DCB"/>
    <w:rsid w:val="00A1108A"/>
    <w:rsid w:val="00A112DF"/>
    <w:rsid w:val="00A11349"/>
    <w:rsid w:val="00A11AB9"/>
    <w:rsid w:val="00A131D8"/>
    <w:rsid w:val="00A14DBD"/>
    <w:rsid w:val="00A14DE0"/>
    <w:rsid w:val="00A155C2"/>
    <w:rsid w:val="00A157E4"/>
    <w:rsid w:val="00A15B3E"/>
    <w:rsid w:val="00A1607C"/>
    <w:rsid w:val="00A1609C"/>
    <w:rsid w:val="00A165F5"/>
    <w:rsid w:val="00A16688"/>
    <w:rsid w:val="00A17C86"/>
    <w:rsid w:val="00A211EE"/>
    <w:rsid w:val="00A21359"/>
    <w:rsid w:val="00A22D0E"/>
    <w:rsid w:val="00A22E9E"/>
    <w:rsid w:val="00A22FC3"/>
    <w:rsid w:val="00A234CB"/>
    <w:rsid w:val="00A23755"/>
    <w:rsid w:val="00A24765"/>
    <w:rsid w:val="00A24F62"/>
    <w:rsid w:val="00A25487"/>
    <w:rsid w:val="00A266A5"/>
    <w:rsid w:val="00A30BA3"/>
    <w:rsid w:val="00A31259"/>
    <w:rsid w:val="00A330D3"/>
    <w:rsid w:val="00A3338F"/>
    <w:rsid w:val="00A333BA"/>
    <w:rsid w:val="00A33575"/>
    <w:rsid w:val="00A33C99"/>
    <w:rsid w:val="00A33F07"/>
    <w:rsid w:val="00A34047"/>
    <w:rsid w:val="00A36122"/>
    <w:rsid w:val="00A3615B"/>
    <w:rsid w:val="00A3693C"/>
    <w:rsid w:val="00A369EB"/>
    <w:rsid w:val="00A37825"/>
    <w:rsid w:val="00A40785"/>
    <w:rsid w:val="00A41148"/>
    <w:rsid w:val="00A41540"/>
    <w:rsid w:val="00A415E0"/>
    <w:rsid w:val="00A41920"/>
    <w:rsid w:val="00A41D0E"/>
    <w:rsid w:val="00A43450"/>
    <w:rsid w:val="00A4360B"/>
    <w:rsid w:val="00A43C57"/>
    <w:rsid w:val="00A43EDA"/>
    <w:rsid w:val="00A4408A"/>
    <w:rsid w:val="00A453F6"/>
    <w:rsid w:val="00A460C1"/>
    <w:rsid w:val="00A466BC"/>
    <w:rsid w:val="00A470E3"/>
    <w:rsid w:val="00A4713E"/>
    <w:rsid w:val="00A47E81"/>
    <w:rsid w:val="00A47E8F"/>
    <w:rsid w:val="00A50F3F"/>
    <w:rsid w:val="00A51224"/>
    <w:rsid w:val="00A512D9"/>
    <w:rsid w:val="00A5135A"/>
    <w:rsid w:val="00A51B50"/>
    <w:rsid w:val="00A51D13"/>
    <w:rsid w:val="00A52254"/>
    <w:rsid w:val="00A52D21"/>
    <w:rsid w:val="00A52F48"/>
    <w:rsid w:val="00A531EE"/>
    <w:rsid w:val="00A53B50"/>
    <w:rsid w:val="00A54000"/>
    <w:rsid w:val="00A544FB"/>
    <w:rsid w:val="00A54B72"/>
    <w:rsid w:val="00A54FE7"/>
    <w:rsid w:val="00A553C5"/>
    <w:rsid w:val="00A55559"/>
    <w:rsid w:val="00A56B6C"/>
    <w:rsid w:val="00A56B81"/>
    <w:rsid w:val="00A56E6F"/>
    <w:rsid w:val="00A57056"/>
    <w:rsid w:val="00A63B5B"/>
    <w:rsid w:val="00A648CD"/>
    <w:rsid w:val="00A665EA"/>
    <w:rsid w:val="00A66DBD"/>
    <w:rsid w:val="00A67182"/>
    <w:rsid w:val="00A677A9"/>
    <w:rsid w:val="00A67806"/>
    <w:rsid w:val="00A705B1"/>
    <w:rsid w:val="00A72453"/>
    <w:rsid w:val="00A73280"/>
    <w:rsid w:val="00A7345A"/>
    <w:rsid w:val="00A742B9"/>
    <w:rsid w:val="00A74DED"/>
    <w:rsid w:val="00A75D58"/>
    <w:rsid w:val="00A7641A"/>
    <w:rsid w:val="00A768CB"/>
    <w:rsid w:val="00A76CF7"/>
    <w:rsid w:val="00A76F53"/>
    <w:rsid w:val="00A77516"/>
    <w:rsid w:val="00A80901"/>
    <w:rsid w:val="00A84538"/>
    <w:rsid w:val="00A84BE1"/>
    <w:rsid w:val="00A85682"/>
    <w:rsid w:val="00A8569F"/>
    <w:rsid w:val="00A857B3"/>
    <w:rsid w:val="00A86253"/>
    <w:rsid w:val="00A878E9"/>
    <w:rsid w:val="00A903BC"/>
    <w:rsid w:val="00A90B5D"/>
    <w:rsid w:val="00A90DC5"/>
    <w:rsid w:val="00A916FD"/>
    <w:rsid w:val="00A926B4"/>
    <w:rsid w:val="00A92710"/>
    <w:rsid w:val="00A930EB"/>
    <w:rsid w:val="00A935D6"/>
    <w:rsid w:val="00A94192"/>
    <w:rsid w:val="00A942F9"/>
    <w:rsid w:val="00A94440"/>
    <w:rsid w:val="00A94B1D"/>
    <w:rsid w:val="00A94D2E"/>
    <w:rsid w:val="00A9506B"/>
    <w:rsid w:val="00A964F4"/>
    <w:rsid w:val="00A97703"/>
    <w:rsid w:val="00A978FB"/>
    <w:rsid w:val="00AA24A7"/>
    <w:rsid w:val="00AA28D2"/>
    <w:rsid w:val="00AA2ACE"/>
    <w:rsid w:val="00AA3365"/>
    <w:rsid w:val="00AA3742"/>
    <w:rsid w:val="00AA4501"/>
    <w:rsid w:val="00AA47D6"/>
    <w:rsid w:val="00AA506A"/>
    <w:rsid w:val="00AA527C"/>
    <w:rsid w:val="00AA6986"/>
    <w:rsid w:val="00AA71F2"/>
    <w:rsid w:val="00AA7631"/>
    <w:rsid w:val="00AA7809"/>
    <w:rsid w:val="00AA7E61"/>
    <w:rsid w:val="00AB0D44"/>
    <w:rsid w:val="00AB0E02"/>
    <w:rsid w:val="00AB0EC6"/>
    <w:rsid w:val="00AB1FA5"/>
    <w:rsid w:val="00AB2478"/>
    <w:rsid w:val="00AB2832"/>
    <w:rsid w:val="00AB2A9C"/>
    <w:rsid w:val="00AB359F"/>
    <w:rsid w:val="00AB488F"/>
    <w:rsid w:val="00AB4D60"/>
    <w:rsid w:val="00AB6C4A"/>
    <w:rsid w:val="00AB7DCB"/>
    <w:rsid w:val="00AB7DD7"/>
    <w:rsid w:val="00AC0821"/>
    <w:rsid w:val="00AC122A"/>
    <w:rsid w:val="00AC166A"/>
    <w:rsid w:val="00AC2786"/>
    <w:rsid w:val="00AC3599"/>
    <w:rsid w:val="00AC5E50"/>
    <w:rsid w:val="00AC63E1"/>
    <w:rsid w:val="00AC6A16"/>
    <w:rsid w:val="00AC6D97"/>
    <w:rsid w:val="00AD0686"/>
    <w:rsid w:val="00AD081E"/>
    <w:rsid w:val="00AD12FD"/>
    <w:rsid w:val="00AD210C"/>
    <w:rsid w:val="00AD2391"/>
    <w:rsid w:val="00AD24F9"/>
    <w:rsid w:val="00AD3BF6"/>
    <w:rsid w:val="00AD4687"/>
    <w:rsid w:val="00AD4A67"/>
    <w:rsid w:val="00AD5976"/>
    <w:rsid w:val="00AD6053"/>
    <w:rsid w:val="00AD61D6"/>
    <w:rsid w:val="00AD6852"/>
    <w:rsid w:val="00AD769A"/>
    <w:rsid w:val="00AD76C3"/>
    <w:rsid w:val="00AD7D94"/>
    <w:rsid w:val="00AE2524"/>
    <w:rsid w:val="00AE2F3F"/>
    <w:rsid w:val="00AE3289"/>
    <w:rsid w:val="00AE3FEB"/>
    <w:rsid w:val="00AE52A9"/>
    <w:rsid w:val="00AE58CF"/>
    <w:rsid w:val="00AE66E1"/>
    <w:rsid w:val="00AE76A0"/>
    <w:rsid w:val="00AF00A2"/>
    <w:rsid w:val="00AF01F4"/>
    <w:rsid w:val="00AF0C75"/>
    <w:rsid w:val="00AF16DD"/>
    <w:rsid w:val="00AF1D35"/>
    <w:rsid w:val="00AF2107"/>
    <w:rsid w:val="00AF280C"/>
    <w:rsid w:val="00AF3938"/>
    <w:rsid w:val="00AF3CD3"/>
    <w:rsid w:val="00AF3EF2"/>
    <w:rsid w:val="00AF41ED"/>
    <w:rsid w:val="00AF4EE2"/>
    <w:rsid w:val="00AF60BC"/>
    <w:rsid w:val="00AF6671"/>
    <w:rsid w:val="00AF733C"/>
    <w:rsid w:val="00B00308"/>
    <w:rsid w:val="00B006E0"/>
    <w:rsid w:val="00B00D70"/>
    <w:rsid w:val="00B01610"/>
    <w:rsid w:val="00B02B21"/>
    <w:rsid w:val="00B03091"/>
    <w:rsid w:val="00B046B5"/>
    <w:rsid w:val="00B04AFB"/>
    <w:rsid w:val="00B04E22"/>
    <w:rsid w:val="00B0557D"/>
    <w:rsid w:val="00B0587B"/>
    <w:rsid w:val="00B05AEF"/>
    <w:rsid w:val="00B060E4"/>
    <w:rsid w:val="00B0756B"/>
    <w:rsid w:val="00B07603"/>
    <w:rsid w:val="00B07AF9"/>
    <w:rsid w:val="00B07B40"/>
    <w:rsid w:val="00B10358"/>
    <w:rsid w:val="00B1043C"/>
    <w:rsid w:val="00B122E9"/>
    <w:rsid w:val="00B13CE9"/>
    <w:rsid w:val="00B13F59"/>
    <w:rsid w:val="00B14C82"/>
    <w:rsid w:val="00B15519"/>
    <w:rsid w:val="00B15C09"/>
    <w:rsid w:val="00B17599"/>
    <w:rsid w:val="00B17C8B"/>
    <w:rsid w:val="00B218A5"/>
    <w:rsid w:val="00B230AE"/>
    <w:rsid w:val="00B247D8"/>
    <w:rsid w:val="00B24987"/>
    <w:rsid w:val="00B251A5"/>
    <w:rsid w:val="00B260F1"/>
    <w:rsid w:val="00B26C74"/>
    <w:rsid w:val="00B27131"/>
    <w:rsid w:val="00B2785A"/>
    <w:rsid w:val="00B3128F"/>
    <w:rsid w:val="00B325D5"/>
    <w:rsid w:val="00B328AA"/>
    <w:rsid w:val="00B32DD9"/>
    <w:rsid w:val="00B33D60"/>
    <w:rsid w:val="00B3439D"/>
    <w:rsid w:val="00B347D4"/>
    <w:rsid w:val="00B34F99"/>
    <w:rsid w:val="00B350B2"/>
    <w:rsid w:val="00B35151"/>
    <w:rsid w:val="00B35682"/>
    <w:rsid w:val="00B36808"/>
    <w:rsid w:val="00B378F7"/>
    <w:rsid w:val="00B37A44"/>
    <w:rsid w:val="00B4010C"/>
    <w:rsid w:val="00B40153"/>
    <w:rsid w:val="00B405B2"/>
    <w:rsid w:val="00B40CC6"/>
    <w:rsid w:val="00B40DC1"/>
    <w:rsid w:val="00B416A3"/>
    <w:rsid w:val="00B4173C"/>
    <w:rsid w:val="00B41B0A"/>
    <w:rsid w:val="00B420C1"/>
    <w:rsid w:val="00B42567"/>
    <w:rsid w:val="00B435B5"/>
    <w:rsid w:val="00B4414F"/>
    <w:rsid w:val="00B448B8"/>
    <w:rsid w:val="00B45037"/>
    <w:rsid w:val="00B453FE"/>
    <w:rsid w:val="00B4588A"/>
    <w:rsid w:val="00B4702F"/>
    <w:rsid w:val="00B47FC2"/>
    <w:rsid w:val="00B51431"/>
    <w:rsid w:val="00B51577"/>
    <w:rsid w:val="00B51BD2"/>
    <w:rsid w:val="00B51DC6"/>
    <w:rsid w:val="00B5324F"/>
    <w:rsid w:val="00B5325D"/>
    <w:rsid w:val="00B53AA5"/>
    <w:rsid w:val="00B543A8"/>
    <w:rsid w:val="00B550CD"/>
    <w:rsid w:val="00B55701"/>
    <w:rsid w:val="00B557F6"/>
    <w:rsid w:val="00B55927"/>
    <w:rsid w:val="00B576BF"/>
    <w:rsid w:val="00B60EC2"/>
    <w:rsid w:val="00B60ECB"/>
    <w:rsid w:val="00B61790"/>
    <w:rsid w:val="00B61994"/>
    <w:rsid w:val="00B61DA0"/>
    <w:rsid w:val="00B62BE6"/>
    <w:rsid w:val="00B62D75"/>
    <w:rsid w:val="00B636D0"/>
    <w:rsid w:val="00B63787"/>
    <w:rsid w:val="00B64212"/>
    <w:rsid w:val="00B64E1C"/>
    <w:rsid w:val="00B650A1"/>
    <w:rsid w:val="00B6527B"/>
    <w:rsid w:val="00B65551"/>
    <w:rsid w:val="00B65C1C"/>
    <w:rsid w:val="00B66214"/>
    <w:rsid w:val="00B6655F"/>
    <w:rsid w:val="00B66D89"/>
    <w:rsid w:val="00B670B2"/>
    <w:rsid w:val="00B702DA"/>
    <w:rsid w:val="00B70EF2"/>
    <w:rsid w:val="00B71A93"/>
    <w:rsid w:val="00B7202C"/>
    <w:rsid w:val="00B7263F"/>
    <w:rsid w:val="00B7398E"/>
    <w:rsid w:val="00B744A7"/>
    <w:rsid w:val="00B74869"/>
    <w:rsid w:val="00B74CB6"/>
    <w:rsid w:val="00B7506B"/>
    <w:rsid w:val="00B750D4"/>
    <w:rsid w:val="00B7512A"/>
    <w:rsid w:val="00B75842"/>
    <w:rsid w:val="00B75CF1"/>
    <w:rsid w:val="00B75E6E"/>
    <w:rsid w:val="00B764DF"/>
    <w:rsid w:val="00B7699C"/>
    <w:rsid w:val="00B80495"/>
    <w:rsid w:val="00B80887"/>
    <w:rsid w:val="00B819E8"/>
    <w:rsid w:val="00B81A8E"/>
    <w:rsid w:val="00B81E96"/>
    <w:rsid w:val="00B82220"/>
    <w:rsid w:val="00B8230C"/>
    <w:rsid w:val="00B82851"/>
    <w:rsid w:val="00B8547B"/>
    <w:rsid w:val="00B8555B"/>
    <w:rsid w:val="00B85D75"/>
    <w:rsid w:val="00B863E7"/>
    <w:rsid w:val="00B90335"/>
    <w:rsid w:val="00B906B5"/>
    <w:rsid w:val="00B9144C"/>
    <w:rsid w:val="00B92354"/>
    <w:rsid w:val="00B92749"/>
    <w:rsid w:val="00B928FB"/>
    <w:rsid w:val="00B92952"/>
    <w:rsid w:val="00B933D2"/>
    <w:rsid w:val="00B93945"/>
    <w:rsid w:val="00B94852"/>
    <w:rsid w:val="00B9526C"/>
    <w:rsid w:val="00B95538"/>
    <w:rsid w:val="00B95BB7"/>
    <w:rsid w:val="00B963BC"/>
    <w:rsid w:val="00B9758D"/>
    <w:rsid w:val="00BA027F"/>
    <w:rsid w:val="00BA04F8"/>
    <w:rsid w:val="00BA07DD"/>
    <w:rsid w:val="00BA1403"/>
    <w:rsid w:val="00BA295A"/>
    <w:rsid w:val="00BA2C9C"/>
    <w:rsid w:val="00BA3E17"/>
    <w:rsid w:val="00BA41DE"/>
    <w:rsid w:val="00BA46C6"/>
    <w:rsid w:val="00BA52D5"/>
    <w:rsid w:val="00BA6BD6"/>
    <w:rsid w:val="00BA7815"/>
    <w:rsid w:val="00BA7905"/>
    <w:rsid w:val="00BB1AB2"/>
    <w:rsid w:val="00BB1DAE"/>
    <w:rsid w:val="00BB235A"/>
    <w:rsid w:val="00BB257D"/>
    <w:rsid w:val="00BB37AB"/>
    <w:rsid w:val="00BB38A7"/>
    <w:rsid w:val="00BB39F1"/>
    <w:rsid w:val="00BB4587"/>
    <w:rsid w:val="00BB63C2"/>
    <w:rsid w:val="00BB6D6D"/>
    <w:rsid w:val="00BC0378"/>
    <w:rsid w:val="00BC1C25"/>
    <w:rsid w:val="00BC1E63"/>
    <w:rsid w:val="00BC22B7"/>
    <w:rsid w:val="00BC294A"/>
    <w:rsid w:val="00BC2CE5"/>
    <w:rsid w:val="00BC2FF7"/>
    <w:rsid w:val="00BC303A"/>
    <w:rsid w:val="00BC33AD"/>
    <w:rsid w:val="00BC3AE8"/>
    <w:rsid w:val="00BC4321"/>
    <w:rsid w:val="00BC47CD"/>
    <w:rsid w:val="00BC4927"/>
    <w:rsid w:val="00BC49E8"/>
    <w:rsid w:val="00BC561D"/>
    <w:rsid w:val="00BC5D76"/>
    <w:rsid w:val="00BC5FFA"/>
    <w:rsid w:val="00BC62FF"/>
    <w:rsid w:val="00BC65A7"/>
    <w:rsid w:val="00BC6F0D"/>
    <w:rsid w:val="00BD007A"/>
    <w:rsid w:val="00BD0802"/>
    <w:rsid w:val="00BD1442"/>
    <w:rsid w:val="00BD15B1"/>
    <w:rsid w:val="00BD2ED4"/>
    <w:rsid w:val="00BD4B40"/>
    <w:rsid w:val="00BD4D99"/>
    <w:rsid w:val="00BD4FAD"/>
    <w:rsid w:val="00BD5ED0"/>
    <w:rsid w:val="00BD648C"/>
    <w:rsid w:val="00BD6528"/>
    <w:rsid w:val="00BD6990"/>
    <w:rsid w:val="00BD6D94"/>
    <w:rsid w:val="00BD6F85"/>
    <w:rsid w:val="00BE0CC9"/>
    <w:rsid w:val="00BE127C"/>
    <w:rsid w:val="00BE1FAC"/>
    <w:rsid w:val="00BE293D"/>
    <w:rsid w:val="00BE46C4"/>
    <w:rsid w:val="00BE4ACF"/>
    <w:rsid w:val="00BE56AB"/>
    <w:rsid w:val="00BE6714"/>
    <w:rsid w:val="00BE6C7B"/>
    <w:rsid w:val="00BE7048"/>
    <w:rsid w:val="00BE7866"/>
    <w:rsid w:val="00BF0077"/>
    <w:rsid w:val="00BF03CD"/>
    <w:rsid w:val="00BF087F"/>
    <w:rsid w:val="00BF10A2"/>
    <w:rsid w:val="00BF1299"/>
    <w:rsid w:val="00BF1414"/>
    <w:rsid w:val="00BF27C4"/>
    <w:rsid w:val="00BF31B7"/>
    <w:rsid w:val="00BF31D3"/>
    <w:rsid w:val="00BF3C64"/>
    <w:rsid w:val="00BF51C4"/>
    <w:rsid w:val="00BF53F4"/>
    <w:rsid w:val="00BF5AE1"/>
    <w:rsid w:val="00BF5C26"/>
    <w:rsid w:val="00BF67C4"/>
    <w:rsid w:val="00BF7A3C"/>
    <w:rsid w:val="00BF7C38"/>
    <w:rsid w:val="00C02020"/>
    <w:rsid w:val="00C02B93"/>
    <w:rsid w:val="00C032D5"/>
    <w:rsid w:val="00C055BD"/>
    <w:rsid w:val="00C05B39"/>
    <w:rsid w:val="00C07451"/>
    <w:rsid w:val="00C1026D"/>
    <w:rsid w:val="00C109E5"/>
    <w:rsid w:val="00C10A29"/>
    <w:rsid w:val="00C10AC3"/>
    <w:rsid w:val="00C118A5"/>
    <w:rsid w:val="00C12C62"/>
    <w:rsid w:val="00C13010"/>
    <w:rsid w:val="00C1378A"/>
    <w:rsid w:val="00C13D45"/>
    <w:rsid w:val="00C13DF4"/>
    <w:rsid w:val="00C146E0"/>
    <w:rsid w:val="00C14CA2"/>
    <w:rsid w:val="00C14EF2"/>
    <w:rsid w:val="00C15001"/>
    <w:rsid w:val="00C15385"/>
    <w:rsid w:val="00C156F6"/>
    <w:rsid w:val="00C15847"/>
    <w:rsid w:val="00C163DD"/>
    <w:rsid w:val="00C17FA7"/>
    <w:rsid w:val="00C21A8E"/>
    <w:rsid w:val="00C222EE"/>
    <w:rsid w:val="00C22525"/>
    <w:rsid w:val="00C226E4"/>
    <w:rsid w:val="00C22B99"/>
    <w:rsid w:val="00C23DB7"/>
    <w:rsid w:val="00C2422D"/>
    <w:rsid w:val="00C2645B"/>
    <w:rsid w:val="00C266DB"/>
    <w:rsid w:val="00C30DF3"/>
    <w:rsid w:val="00C31349"/>
    <w:rsid w:val="00C318E4"/>
    <w:rsid w:val="00C31B05"/>
    <w:rsid w:val="00C31EF0"/>
    <w:rsid w:val="00C32E82"/>
    <w:rsid w:val="00C33833"/>
    <w:rsid w:val="00C34C13"/>
    <w:rsid w:val="00C35846"/>
    <w:rsid w:val="00C35D22"/>
    <w:rsid w:val="00C36573"/>
    <w:rsid w:val="00C369DD"/>
    <w:rsid w:val="00C37020"/>
    <w:rsid w:val="00C3718D"/>
    <w:rsid w:val="00C37EC3"/>
    <w:rsid w:val="00C4090D"/>
    <w:rsid w:val="00C40F56"/>
    <w:rsid w:val="00C4105D"/>
    <w:rsid w:val="00C41314"/>
    <w:rsid w:val="00C41E0D"/>
    <w:rsid w:val="00C42105"/>
    <w:rsid w:val="00C421DD"/>
    <w:rsid w:val="00C4267C"/>
    <w:rsid w:val="00C42B94"/>
    <w:rsid w:val="00C437EF"/>
    <w:rsid w:val="00C4436C"/>
    <w:rsid w:val="00C452E3"/>
    <w:rsid w:val="00C47A14"/>
    <w:rsid w:val="00C51364"/>
    <w:rsid w:val="00C51BDF"/>
    <w:rsid w:val="00C52CF3"/>
    <w:rsid w:val="00C53E73"/>
    <w:rsid w:val="00C5467D"/>
    <w:rsid w:val="00C54689"/>
    <w:rsid w:val="00C54C06"/>
    <w:rsid w:val="00C54C43"/>
    <w:rsid w:val="00C5628C"/>
    <w:rsid w:val="00C56E05"/>
    <w:rsid w:val="00C57320"/>
    <w:rsid w:val="00C57AD2"/>
    <w:rsid w:val="00C615F4"/>
    <w:rsid w:val="00C62155"/>
    <w:rsid w:val="00C62453"/>
    <w:rsid w:val="00C62C01"/>
    <w:rsid w:val="00C62D35"/>
    <w:rsid w:val="00C6328D"/>
    <w:rsid w:val="00C63D24"/>
    <w:rsid w:val="00C64135"/>
    <w:rsid w:val="00C647BE"/>
    <w:rsid w:val="00C64861"/>
    <w:rsid w:val="00C661A5"/>
    <w:rsid w:val="00C66949"/>
    <w:rsid w:val="00C67074"/>
    <w:rsid w:val="00C678E9"/>
    <w:rsid w:val="00C67B3E"/>
    <w:rsid w:val="00C721E0"/>
    <w:rsid w:val="00C72F1C"/>
    <w:rsid w:val="00C73289"/>
    <w:rsid w:val="00C733CF"/>
    <w:rsid w:val="00C73E24"/>
    <w:rsid w:val="00C74451"/>
    <w:rsid w:val="00C75058"/>
    <w:rsid w:val="00C75973"/>
    <w:rsid w:val="00C761F8"/>
    <w:rsid w:val="00C7664C"/>
    <w:rsid w:val="00C7683F"/>
    <w:rsid w:val="00C76959"/>
    <w:rsid w:val="00C77792"/>
    <w:rsid w:val="00C82A15"/>
    <w:rsid w:val="00C8300C"/>
    <w:rsid w:val="00C8334D"/>
    <w:rsid w:val="00C836C4"/>
    <w:rsid w:val="00C83B55"/>
    <w:rsid w:val="00C83C54"/>
    <w:rsid w:val="00C84057"/>
    <w:rsid w:val="00C844F7"/>
    <w:rsid w:val="00C847F4"/>
    <w:rsid w:val="00C85331"/>
    <w:rsid w:val="00C85BD3"/>
    <w:rsid w:val="00C85F51"/>
    <w:rsid w:val="00C878AB"/>
    <w:rsid w:val="00C87B62"/>
    <w:rsid w:val="00C905BC"/>
    <w:rsid w:val="00C90740"/>
    <w:rsid w:val="00C90F16"/>
    <w:rsid w:val="00C91C70"/>
    <w:rsid w:val="00C922CD"/>
    <w:rsid w:val="00C928FB"/>
    <w:rsid w:val="00C92B08"/>
    <w:rsid w:val="00C933B2"/>
    <w:rsid w:val="00C945B0"/>
    <w:rsid w:val="00C9637C"/>
    <w:rsid w:val="00C96554"/>
    <w:rsid w:val="00C97171"/>
    <w:rsid w:val="00C972EA"/>
    <w:rsid w:val="00CA0C1E"/>
    <w:rsid w:val="00CA0D28"/>
    <w:rsid w:val="00CA14B2"/>
    <w:rsid w:val="00CA1F22"/>
    <w:rsid w:val="00CA1F68"/>
    <w:rsid w:val="00CA29DB"/>
    <w:rsid w:val="00CA332F"/>
    <w:rsid w:val="00CA3CE1"/>
    <w:rsid w:val="00CA4867"/>
    <w:rsid w:val="00CA5C81"/>
    <w:rsid w:val="00CA6909"/>
    <w:rsid w:val="00CA791E"/>
    <w:rsid w:val="00CA7EBE"/>
    <w:rsid w:val="00CB0339"/>
    <w:rsid w:val="00CB141D"/>
    <w:rsid w:val="00CB21B6"/>
    <w:rsid w:val="00CB2D8A"/>
    <w:rsid w:val="00CB4981"/>
    <w:rsid w:val="00CB4AD4"/>
    <w:rsid w:val="00CB53D8"/>
    <w:rsid w:val="00CB57F6"/>
    <w:rsid w:val="00CB5E25"/>
    <w:rsid w:val="00CB64DF"/>
    <w:rsid w:val="00CB6836"/>
    <w:rsid w:val="00CB6A1C"/>
    <w:rsid w:val="00CB6C58"/>
    <w:rsid w:val="00CB7EC6"/>
    <w:rsid w:val="00CC155F"/>
    <w:rsid w:val="00CC1595"/>
    <w:rsid w:val="00CC172E"/>
    <w:rsid w:val="00CC23F8"/>
    <w:rsid w:val="00CC2A78"/>
    <w:rsid w:val="00CC2C81"/>
    <w:rsid w:val="00CC3E51"/>
    <w:rsid w:val="00CC40A4"/>
    <w:rsid w:val="00CC57F8"/>
    <w:rsid w:val="00CC69AF"/>
    <w:rsid w:val="00CC72B2"/>
    <w:rsid w:val="00CC7530"/>
    <w:rsid w:val="00CD053C"/>
    <w:rsid w:val="00CD0A75"/>
    <w:rsid w:val="00CD2586"/>
    <w:rsid w:val="00CD2AE2"/>
    <w:rsid w:val="00CD355E"/>
    <w:rsid w:val="00CD3E40"/>
    <w:rsid w:val="00CD4A6E"/>
    <w:rsid w:val="00CD4CB5"/>
    <w:rsid w:val="00CD5442"/>
    <w:rsid w:val="00CD581B"/>
    <w:rsid w:val="00CD5C9F"/>
    <w:rsid w:val="00CD5F2C"/>
    <w:rsid w:val="00CD61C6"/>
    <w:rsid w:val="00CD6725"/>
    <w:rsid w:val="00CD7981"/>
    <w:rsid w:val="00CE0449"/>
    <w:rsid w:val="00CE10CE"/>
    <w:rsid w:val="00CE14D2"/>
    <w:rsid w:val="00CE1DE8"/>
    <w:rsid w:val="00CE208B"/>
    <w:rsid w:val="00CE2900"/>
    <w:rsid w:val="00CE33C9"/>
    <w:rsid w:val="00CE354D"/>
    <w:rsid w:val="00CE526D"/>
    <w:rsid w:val="00CE529C"/>
    <w:rsid w:val="00CE679C"/>
    <w:rsid w:val="00CE6F0A"/>
    <w:rsid w:val="00CF00CA"/>
    <w:rsid w:val="00CF1EC1"/>
    <w:rsid w:val="00CF2007"/>
    <w:rsid w:val="00CF25B3"/>
    <w:rsid w:val="00CF2645"/>
    <w:rsid w:val="00CF280B"/>
    <w:rsid w:val="00CF321A"/>
    <w:rsid w:val="00CF33AB"/>
    <w:rsid w:val="00CF3D17"/>
    <w:rsid w:val="00CF3FB1"/>
    <w:rsid w:val="00CF46DF"/>
    <w:rsid w:val="00CF4B87"/>
    <w:rsid w:val="00CF519A"/>
    <w:rsid w:val="00CF5E12"/>
    <w:rsid w:val="00CF5FF8"/>
    <w:rsid w:val="00CF6B0B"/>
    <w:rsid w:val="00CF7AB4"/>
    <w:rsid w:val="00D01004"/>
    <w:rsid w:val="00D014AE"/>
    <w:rsid w:val="00D02057"/>
    <w:rsid w:val="00D02ACF"/>
    <w:rsid w:val="00D02DED"/>
    <w:rsid w:val="00D043FF"/>
    <w:rsid w:val="00D04599"/>
    <w:rsid w:val="00D04623"/>
    <w:rsid w:val="00D054BA"/>
    <w:rsid w:val="00D06CBF"/>
    <w:rsid w:val="00D073ED"/>
    <w:rsid w:val="00D07E23"/>
    <w:rsid w:val="00D10AB1"/>
    <w:rsid w:val="00D10E43"/>
    <w:rsid w:val="00D11A32"/>
    <w:rsid w:val="00D11E70"/>
    <w:rsid w:val="00D11FAC"/>
    <w:rsid w:val="00D123F7"/>
    <w:rsid w:val="00D152F1"/>
    <w:rsid w:val="00D15675"/>
    <w:rsid w:val="00D17663"/>
    <w:rsid w:val="00D17BC7"/>
    <w:rsid w:val="00D201C3"/>
    <w:rsid w:val="00D21EF6"/>
    <w:rsid w:val="00D22926"/>
    <w:rsid w:val="00D22DBC"/>
    <w:rsid w:val="00D22E94"/>
    <w:rsid w:val="00D233A2"/>
    <w:rsid w:val="00D24260"/>
    <w:rsid w:val="00D25170"/>
    <w:rsid w:val="00D267BD"/>
    <w:rsid w:val="00D26B9C"/>
    <w:rsid w:val="00D27D1A"/>
    <w:rsid w:val="00D307AC"/>
    <w:rsid w:val="00D30A72"/>
    <w:rsid w:val="00D312FF"/>
    <w:rsid w:val="00D329F1"/>
    <w:rsid w:val="00D33D18"/>
    <w:rsid w:val="00D347A9"/>
    <w:rsid w:val="00D34D2A"/>
    <w:rsid w:val="00D359B4"/>
    <w:rsid w:val="00D35D04"/>
    <w:rsid w:val="00D3708C"/>
    <w:rsid w:val="00D3731D"/>
    <w:rsid w:val="00D375A7"/>
    <w:rsid w:val="00D40720"/>
    <w:rsid w:val="00D40973"/>
    <w:rsid w:val="00D41285"/>
    <w:rsid w:val="00D4171D"/>
    <w:rsid w:val="00D4234B"/>
    <w:rsid w:val="00D42516"/>
    <w:rsid w:val="00D42F26"/>
    <w:rsid w:val="00D43877"/>
    <w:rsid w:val="00D44C4D"/>
    <w:rsid w:val="00D45872"/>
    <w:rsid w:val="00D45DC4"/>
    <w:rsid w:val="00D46659"/>
    <w:rsid w:val="00D4762F"/>
    <w:rsid w:val="00D47FC7"/>
    <w:rsid w:val="00D501AB"/>
    <w:rsid w:val="00D5206D"/>
    <w:rsid w:val="00D5305B"/>
    <w:rsid w:val="00D53C51"/>
    <w:rsid w:val="00D54C2F"/>
    <w:rsid w:val="00D54FC5"/>
    <w:rsid w:val="00D565E6"/>
    <w:rsid w:val="00D5731C"/>
    <w:rsid w:val="00D57AF9"/>
    <w:rsid w:val="00D60B08"/>
    <w:rsid w:val="00D60D99"/>
    <w:rsid w:val="00D615D2"/>
    <w:rsid w:val="00D623FE"/>
    <w:rsid w:val="00D631EE"/>
    <w:rsid w:val="00D64D89"/>
    <w:rsid w:val="00D65A2F"/>
    <w:rsid w:val="00D66949"/>
    <w:rsid w:val="00D67F77"/>
    <w:rsid w:val="00D70407"/>
    <w:rsid w:val="00D705E9"/>
    <w:rsid w:val="00D718E6"/>
    <w:rsid w:val="00D7296E"/>
    <w:rsid w:val="00D72A0B"/>
    <w:rsid w:val="00D73390"/>
    <w:rsid w:val="00D73500"/>
    <w:rsid w:val="00D73844"/>
    <w:rsid w:val="00D73D19"/>
    <w:rsid w:val="00D7405B"/>
    <w:rsid w:val="00D7443A"/>
    <w:rsid w:val="00D74AEE"/>
    <w:rsid w:val="00D7512A"/>
    <w:rsid w:val="00D757CB"/>
    <w:rsid w:val="00D80A40"/>
    <w:rsid w:val="00D81098"/>
    <w:rsid w:val="00D821A1"/>
    <w:rsid w:val="00D8239A"/>
    <w:rsid w:val="00D83635"/>
    <w:rsid w:val="00D839F8"/>
    <w:rsid w:val="00D841B9"/>
    <w:rsid w:val="00D84EAA"/>
    <w:rsid w:val="00D857E4"/>
    <w:rsid w:val="00D85A32"/>
    <w:rsid w:val="00D85F32"/>
    <w:rsid w:val="00D86BAE"/>
    <w:rsid w:val="00D86BBD"/>
    <w:rsid w:val="00D8738E"/>
    <w:rsid w:val="00D87471"/>
    <w:rsid w:val="00D878C6"/>
    <w:rsid w:val="00D87CAD"/>
    <w:rsid w:val="00D87F2C"/>
    <w:rsid w:val="00D87FD5"/>
    <w:rsid w:val="00D9017B"/>
    <w:rsid w:val="00D9053C"/>
    <w:rsid w:val="00D9113C"/>
    <w:rsid w:val="00D91484"/>
    <w:rsid w:val="00D920C0"/>
    <w:rsid w:val="00D92E70"/>
    <w:rsid w:val="00D93074"/>
    <w:rsid w:val="00D93181"/>
    <w:rsid w:val="00D93356"/>
    <w:rsid w:val="00D93CDD"/>
    <w:rsid w:val="00D95B85"/>
    <w:rsid w:val="00D97436"/>
    <w:rsid w:val="00D974C3"/>
    <w:rsid w:val="00DA051A"/>
    <w:rsid w:val="00DA07D4"/>
    <w:rsid w:val="00DA17D4"/>
    <w:rsid w:val="00DA1946"/>
    <w:rsid w:val="00DA2452"/>
    <w:rsid w:val="00DA34D8"/>
    <w:rsid w:val="00DA4D75"/>
    <w:rsid w:val="00DA51FB"/>
    <w:rsid w:val="00DA5842"/>
    <w:rsid w:val="00DA597D"/>
    <w:rsid w:val="00DA666B"/>
    <w:rsid w:val="00DA6790"/>
    <w:rsid w:val="00DA698E"/>
    <w:rsid w:val="00DB0209"/>
    <w:rsid w:val="00DB08D6"/>
    <w:rsid w:val="00DB1000"/>
    <w:rsid w:val="00DB1A45"/>
    <w:rsid w:val="00DB2482"/>
    <w:rsid w:val="00DB2891"/>
    <w:rsid w:val="00DB3704"/>
    <w:rsid w:val="00DB55F4"/>
    <w:rsid w:val="00DB5661"/>
    <w:rsid w:val="00DB665E"/>
    <w:rsid w:val="00DC0267"/>
    <w:rsid w:val="00DC041A"/>
    <w:rsid w:val="00DC18EF"/>
    <w:rsid w:val="00DC40E7"/>
    <w:rsid w:val="00DC45D4"/>
    <w:rsid w:val="00DC529F"/>
    <w:rsid w:val="00DC5C2F"/>
    <w:rsid w:val="00DC6B8C"/>
    <w:rsid w:val="00DC71C4"/>
    <w:rsid w:val="00DC7502"/>
    <w:rsid w:val="00DC7754"/>
    <w:rsid w:val="00DC7D60"/>
    <w:rsid w:val="00DD0CBD"/>
    <w:rsid w:val="00DD1397"/>
    <w:rsid w:val="00DD2F5C"/>
    <w:rsid w:val="00DD308A"/>
    <w:rsid w:val="00DD3A6F"/>
    <w:rsid w:val="00DD4B28"/>
    <w:rsid w:val="00DD5056"/>
    <w:rsid w:val="00DD5AE5"/>
    <w:rsid w:val="00DD676D"/>
    <w:rsid w:val="00DD67CA"/>
    <w:rsid w:val="00DD68AE"/>
    <w:rsid w:val="00DD775F"/>
    <w:rsid w:val="00DE0908"/>
    <w:rsid w:val="00DE0DCB"/>
    <w:rsid w:val="00DE0EAF"/>
    <w:rsid w:val="00DE1761"/>
    <w:rsid w:val="00DE20EC"/>
    <w:rsid w:val="00DE23C1"/>
    <w:rsid w:val="00DE3244"/>
    <w:rsid w:val="00DE4F0D"/>
    <w:rsid w:val="00DE5737"/>
    <w:rsid w:val="00DE5FFA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4050"/>
    <w:rsid w:val="00DF425E"/>
    <w:rsid w:val="00DF50C8"/>
    <w:rsid w:val="00DF52A7"/>
    <w:rsid w:val="00DF60BF"/>
    <w:rsid w:val="00DF6351"/>
    <w:rsid w:val="00DF6B0A"/>
    <w:rsid w:val="00DF7976"/>
    <w:rsid w:val="00E00237"/>
    <w:rsid w:val="00E010E6"/>
    <w:rsid w:val="00E02BD4"/>
    <w:rsid w:val="00E03536"/>
    <w:rsid w:val="00E03543"/>
    <w:rsid w:val="00E035FD"/>
    <w:rsid w:val="00E03EC4"/>
    <w:rsid w:val="00E046C2"/>
    <w:rsid w:val="00E049E5"/>
    <w:rsid w:val="00E06912"/>
    <w:rsid w:val="00E0696A"/>
    <w:rsid w:val="00E069A3"/>
    <w:rsid w:val="00E06DB7"/>
    <w:rsid w:val="00E06DC7"/>
    <w:rsid w:val="00E06DE7"/>
    <w:rsid w:val="00E07DEF"/>
    <w:rsid w:val="00E1006A"/>
    <w:rsid w:val="00E1022D"/>
    <w:rsid w:val="00E1044A"/>
    <w:rsid w:val="00E121C4"/>
    <w:rsid w:val="00E12B6A"/>
    <w:rsid w:val="00E14051"/>
    <w:rsid w:val="00E14B4D"/>
    <w:rsid w:val="00E154E5"/>
    <w:rsid w:val="00E1560D"/>
    <w:rsid w:val="00E15769"/>
    <w:rsid w:val="00E1593F"/>
    <w:rsid w:val="00E16A71"/>
    <w:rsid w:val="00E16FB8"/>
    <w:rsid w:val="00E172D7"/>
    <w:rsid w:val="00E173B9"/>
    <w:rsid w:val="00E2050A"/>
    <w:rsid w:val="00E20E1F"/>
    <w:rsid w:val="00E20FFF"/>
    <w:rsid w:val="00E2176B"/>
    <w:rsid w:val="00E21B6B"/>
    <w:rsid w:val="00E222A6"/>
    <w:rsid w:val="00E23CE4"/>
    <w:rsid w:val="00E23EC2"/>
    <w:rsid w:val="00E24EF3"/>
    <w:rsid w:val="00E24FED"/>
    <w:rsid w:val="00E2704B"/>
    <w:rsid w:val="00E27A29"/>
    <w:rsid w:val="00E27DD5"/>
    <w:rsid w:val="00E3047D"/>
    <w:rsid w:val="00E31771"/>
    <w:rsid w:val="00E31B38"/>
    <w:rsid w:val="00E33156"/>
    <w:rsid w:val="00E350A5"/>
    <w:rsid w:val="00E351DA"/>
    <w:rsid w:val="00E353E6"/>
    <w:rsid w:val="00E354FE"/>
    <w:rsid w:val="00E35CAE"/>
    <w:rsid w:val="00E364CC"/>
    <w:rsid w:val="00E36759"/>
    <w:rsid w:val="00E37BF5"/>
    <w:rsid w:val="00E411CD"/>
    <w:rsid w:val="00E41F07"/>
    <w:rsid w:val="00E42026"/>
    <w:rsid w:val="00E43169"/>
    <w:rsid w:val="00E43776"/>
    <w:rsid w:val="00E45A84"/>
    <w:rsid w:val="00E46079"/>
    <w:rsid w:val="00E46FA4"/>
    <w:rsid w:val="00E479C3"/>
    <w:rsid w:val="00E50053"/>
    <w:rsid w:val="00E51F84"/>
    <w:rsid w:val="00E532E6"/>
    <w:rsid w:val="00E5357E"/>
    <w:rsid w:val="00E5442B"/>
    <w:rsid w:val="00E555ED"/>
    <w:rsid w:val="00E5572A"/>
    <w:rsid w:val="00E55DEF"/>
    <w:rsid w:val="00E56A74"/>
    <w:rsid w:val="00E56B4F"/>
    <w:rsid w:val="00E57F2B"/>
    <w:rsid w:val="00E60FD7"/>
    <w:rsid w:val="00E618BA"/>
    <w:rsid w:val="00E61B4B"/>
    <w:rsid w:val="00E620A1"/>
    <w:rsid w:val="00E62E14"/>
    <w:rsid w:val="00E62F1A"/>
    <w:rsid w:val="00E64066"/>
    <w:rsid w:val="00E64EF6"/>
    <w:rsid w:val="00E65F19"/>
    <w:rsid w:val="00E6795F"/>
    <w:rsid w:val="00E67B19"/>
    <w:rsid w:val="00E70FDF"/>
    <w:rsid w:val="00E7145D"/>
    <w:rsid w:val="00E71513"/>
    <w:rsid w:val="00E7198D"/>
    <w:rsid w:val="00E71DA8"/>
    <w:rsid w:val="00E71ED7"/>
    <w:rsid w:val="00E72471"/>
    <w:rsid w:val="00E739DA"/>
    <w:rsid w:val="00E746FE"/>
    <w:rsid w:val="00E76DB4"/>
    <w:rsid w:val="00E76FFA"/>
    <w:rsid w:val="00E774F5"/>
    <w:rsid w:val="00E77627"/>
    <w:rsid w:val="00E82C99"/>
    <w:rsid w:val="00E82F23"/>
    <w:rsid w:val="00E83260"/>
    <w:rsid w:val="00E84300"/>
    <w:rsid w:val="00E84BD7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507"/>
    <w:rsid w:val="00E93A27"/>
    <w:rsid w:val="00E93C05"/>
    <w:rsid w:val="00E9476D"/>
    <w:rsid w:val="00E94AC0"/>
    <w:rsid w:val="00E9514A"/>
    <w:rsid w:val="00E957E8"/>
    <w:rsid w:val="00E95A22"/>
    <w:rsid w:val="00E95C2E"/>
    <w:rsid w:val="00E962C0"/>
    <w:rsid w:val="00E974AD"/>
    <w:rsid w:val="00E97663"/>
    <w:rsid w:val="00EA0297"/>
    <w:rsid w:val="00EA0E67"/>
    <w:rsid w:val="00EA101B"/>
    <w:rsid w:val="00EA1841"/>
    <w:rsid w:val="00EA2432"/>
    <w:rsid w:val="00EA35F4"/>
    <w:rsid w:val="00EA4E25"/>
    <w:rsid w:val="00EA4E27"/>
    <w:rsid w:val="00EA4E2E"/>
    <w:rsid w:val="00EA4F1F"/>
    <w:rsid w:val="00EA57AE"/>
    <w:rsid w:val="00EA5844"/>
    <w:rsid w:val="00EA59B1"/>
    <w:rsid w:val="00EA6B83"/>
    <w:rsid w:val="00EA6ED4"/>
    <w:rsid w:val="00EA7044"/>
    <w:rsid w:val="00EA7584"/>
    <w:rsid w:val="00EA75FC"/>
    <w:rsid w:val="00EA76BD"/>
    <w:rsid w:val="00EA77AB"/>
    <w:rsid w:val="00EA7995"/>
    <w:rsid w:val="00EB0923"/>
    <w:rsid w:val="00EB1CEA"/>
    <w:rsid w:val="00EB1DFB"/>
    <w:rsid w:val="00EB1FB0"/>
    <w:rsid w:val="00EB1FF8"/>
    <w:rsid w:val="00EB1FFD"/>
    <w:rsid w:val="00EB2C18"/>
    <w:rsid w:val="00EB3333"/>
    <w:rsid w:val="00EB5601"/>
    <w:rsid w:val="00EB571F"/>
    <w:rsid w:val="00EB5F6F"/>
    <w:rsid w:val="00EB6A13"/>
    <w:rsid w:val="00EC0017"/>
    <w:rsid w:val="00EC08F6"/>
    <w:rsid w:val="00EC1BD9"/>
    <w:rsid w:val="00EC1C9C"/>
    <w:rsid w:val="00EC1E64"/>
    <w:rsid w:val="00EC28D4"/>
    <w:rsid w:val="00EC357B"/>
    <w:rsid w:val="00EC3925"/>
    <w:rsid w:val="00EC3CD7"/>
    <w:rsid w:val="00EC4BFF"/>
    <w:rsid w:val="00EC4E5A"/>
    <w:rsid w:val="00EC55D6"/>
    <w:rsid w:val="00ED021F"/>
    <w:rsid w:val="00ED1563"/>
    <w:rsid w:val="00ED1850"/>
    <w:rsid w:val="00ED2AB6"/>
    <w:rsid w:val="00ED394B"/>
    <w:rsid w:val="00ED3C8B"/>
    <w:rsid w:val="00ED4A6F"/>
    <w:rsid w:val="00ED5BD9"/>
    <w:rsid w:val="00ED7959"/>
    <w:rsid w:val="00EE0094"/>
    <w:rsid w:val="00EE01D7"/>
    <w:rsid w:val="00EE039E"/>
    <w:rsid w:val="00EE184D"/>
    <w:rsid w:val="00EE1A1B"/>
    <w:rsid w:val="00EE27A2"/>
    <w:rsid w:val="00EE317E"/>
    <w:rsid w:val="00EE3351"/>
    <w:rsid w:val="00EE336C"/>
    <w:rsid w:val="00EE3548"/>
    <w:rsid w:val="00EE3DC0"/>
    <w:rsid w:val="00EE49AC"/>
    <w:rsid w:val="00EE4CCA"/>
    <w:rsid w:val="00EE5F22"/>
    <w:rsid w:val="00EE620F"/>
    <w:rsid w:val="00EE630E"/>
    <w:rsid w:val="00EE6F38"/>
    <w:rsid w:val="00EE79DC"/>
    <w:rsid w:val="00EF0503"/>
    <w:rsid w:val="00EF0BE1"/>
    <w:rsid w:val="00EF1612"/>
    <w:rsid w:val="00EF37ED"/>
    <w:rsid w:val="00EF3E99"/>
    <w:rsid w:val="00EF47E6"/>
    <w:rsid w:val="00EF4847"/>
    <w:rsid w:val="00EF4942"/>
    <w:rsid w:val="00EF50F3"/>
    <w:rsid w:val="00EF7468"/>
    <w:rsid w:val="00EF7470"/>
    <w:rsid w:val="00EF79AB"/>
    <w:rsid w:val="00EF7F77"/>
    <w:rsid w:val="00F000F7"/>
    <w:rsid w:val="00F0037A"/>
    <w:rsid w:val="00F00456"/>
    <w:rsid w:val="00F00997"/>
    <w:rsid w:val="00F00C2F"/>
    <w:rsid w:val="00F00FF4"/>
    <w:rsid w:val="00F01426"/>
    <w:rsid w:val="00F02760"/>
    <w:rsid w:val="00F030A1"/>
    <w:rsid w:val="00F03A03"/>
    <w:rsid w:val="00F046F4"/>
    <w:rsid w:val="00F04964"/>
    <w:rsid w:val="00F04F58"/>
    <w:rsid w:val="00F05022"/>
    <w:rsid w:val="00F0573D"/>
    <w:rsid w:val="00F05EB2"/>
    <w:rsid w:val="00F078E4"/>
    <w:rsid w:val="00F10C66"/>
    <w:rsid w:val="00F11BB3"/>
    <w:rsid w:val="00F1296C"/>
    <w:rsid w:val="00F13BDF"/>
    <w:rsid w:val="00F13CC8"/>
    <w:rsid w:val="00F14A25"/>
    <w:rsid w:val="00F14FF6"/>
    <w:rsid w:val="00F20118"/>
    <w:rsid w:val="00F20E33"/>
    <w:rsid w:val="00F2113A"/>
    <w:rsid w:val="00F21F29"/>
    <w:rsid w:val="00F22359"/>
    <w:rsid w:val="00F258B2"/>
    <w:rsid w:val="00F25F9A"/>
    <w:rsid w:val="00F2613F"/>
    <w:rsid w:val="00F279C9"/>
    <w:rsid w:val="00F27E1C"/>
    <w:rsid w:val="00F302BC"/>
    <w:rsid w:val="00F30A11"/>
    <w:rsid w:val="00F31CA5"/>
    <w:rsid w:val="00F31DE9"/>
    <w:rsid w:val="00F3343E"/>
    <w:rsid w:val="00F33A1A"/>
    <w:rsid w:val="00F34858"/>
    <w:rsid w:val="00F348A2"/>
    <w:rsid w:val="00F34B4F"/>
    <w:rsid w:val="00F363A2"/>
    <w:rsid w:val="00F37266"/>
    <w:rsid w:val="00F37B39"/>
    <w:rsid w:val="00F40379"/>
    <w:rsid w:val="00F4095D"/>
    <w:rsid w:val="00F41023"/>
    <w:rsid w:val="00F4154A"/>
    <w:rsid w:val="00F41BF0"/>
    <w:rsid w:val="00F4213E"/>
    <w:rsid w:val="00F42715"/>
    <w:rsid w:val="00F43304"/>
    <w:rsid w:val="00F4399D"/>
    <w:rsid w:val="00F44A5F"/>
    <w:rsid w:val="00F44F0D"/>
    <w:rsid w:val="00F45000"/>
    <w:rsid w:val="00F45488"/>
    <w:rsid w:val="00F455AA"/>
    <w:rsid w:val="00F46750"/>
    <w:rsid w:val="00F477E6"/>
    <w:rsid w:val="00F47C21"/>
    <w:rsid w:val="00F5206A"/>
    <w:rsid w:val="00F52929"/>
    <w:rsid w:val="00F52B86"/>
    <w:rsid w:val="00F52DFA"/>
    <w:rsid w:val="00F53175"/>
    <w:rsid w:val="00F5395B"/>
    <w:rsid w:val="00F54C6F"/>
    <w:rsid w:val="00F550BA"/>
    <w:rsid w:val="00F551C9"/>
    <w:rsid w:val="00F559DE"/>
    <w:rsid w:val="00F55E5F"/>
    <w:rsid w:val="00F55E67"/>
    <w:rsid w:val="00F56309"/>
    <w:rsid w:val="00F5666E"/>
    <w:rsid w:val="00F56D9D"/>
    <w:rsid w:val="00F609F4"/>
    <w:rsid w:val="00F6151F"/>
    <w:rsid w:val="00F61C36"/>
    <w:rsid w:val="00F62E36"/>
    <w:rsid w:val="00F62F99"/>
    <w:rsid w:val="00F630C4"/>
    <w:rsid w:val="00F6442B"/>
    <w:rsid w:val="00F645B7"/>
    <w:rsid w:val="00F6464D"/>
    <w:rsid w:val="00F64B91"/>
    <w:rsid w:val="00F653C3"/>
    <w:rsid w:val="00F668B1"/>
    <w:rsid w:val="00F6707B"/>
    <w:rsid w:val="00F70C52"/>
    <w:rsid w:val="00F70CEC"/>
    <w:rsid w:val="00F70CED"/>
    <w:rsid w:val="00F716A4"/>
    <w:rsid w:val="00F724DD"/>
    <w:rsid w:val="00F732F9"/>
    <w:rsid w:val="00F74153"/>
    <w:rsid w:val="00F746FF"/>
    <w:rsid w:val="00F74A2B"/>
    <w:rsid w:val="00F74B14"/>
    <w:rsid w:val="00F74E6E"/>
    <w:rsid w:val="00F7512D"/>
    <w:rsid w:val="00F7552B"/>
    <w:rsid w:val="00F7673E"/>
    <w:rsid w:val="00F7681E"/>
    <w:rsid w:val="00F77524"/>
    <w:rsid w:val="00F80884"/>
    <w:rsid w:val="00F8165C"/>
    <w:rsid w:val="00F822C2"/>
    <w:rsid w:val="00F846A0"/>
    <w:rsid w:val="00F8475A"/>
    <w:rsid w:val="00F84A02"/>
    <w:rsid w:val="00F86EDE"/>
    <w:rsid w:val="00F902B0"/>
    <w:rsid w:val="00F9129C"/>
    <w:rsid w:val="00F913BF"/>
    <w:rsid w:val="00F9208D"/>
    <w:rsid w:val="00F9291E"/>
    <w:rsid w:val="00F932FE"/>
    <w:rsid w:val="00F93FC5"/>
    <w:rsid w:val="00F941E0"/>
    <w:rsid w:val="00F94C2D"/>
    <w:rsid w:val="00F952B6"/>
    <w:rsid w:val="00FA1499"/>
    <w:rsid w:val="00FA17A2"/>
    <w:rsid w:val="00FA1B88"/>
    <w:rsid w:val="00FA1D1E"/>
    <w:rsid w:val="00FA1E47"/>
    <w:rsid w:val="00FA2270"/>
    <w:rsid w:val="00FA42F3"/>
    <w:rsid w:val="00FA457F"/>
    <w:rsid w:val="00FA4878"/>
    <w:rsid w:val="00FA4BF7"/>
    <w:rsid w:val="00FA56AB"/>
    <w:rsid w:val="00FA5BE4"/>
    <w:rsid w:val="00FA5E7A"/>
    <w:rsid w:val="00FA5FAB"/>
    <w:rsid w:val="00FA6005"/>
    <w:rsid w:val="00FA6210"/>
    <w:rsid w:val="00FA6C8A"/>
    <w:rsid w:val="00FA6C9D"/>
    <w:rsid w:val="00FA71FC"/>
    <w:rsid w:val="00FA7FF9"/>
    <w:rsid w:val="00FB01BF"/>
    <w:rsid w:val="00FB12DC"/>
    <w:rsid w:val="00FB1349"/>
    <w:rsid w:val="00FB2068"/>
    <w:rsid w:val="00FB252C"/>
    <w:rsid w:val="00FB299E"/>
    <w:rsid w:val="00FB29F8"/>
    <w:rsid w:val="00FB2CD0"/>
    <w:rsid w:val="00FB34E4"/>
    <w:rsid w:val="00FB4753"/>
    <w:rsid w:val="00FB527A"/>
    <w:rsid w:val="00FB61EB"/>
    <w:rsid w:val="00FB6A03"/>
    <w:rsid w:val="00FB6DA2"/>
    <w:rsid w:val="00FB718E"/>
    <w:rsid w:val="00FC0855"/>
    <w:rsid w:val="00FC367C"/>
    <w:rsid w:val="00FC4A8B"/>
    <w:rsid w:val="00FC4CC9"/>
    <w:rsid w:val="00FC52D7"/>
    <w:rsid w:val="00FC575D"/>
    <w:rsid w:val="00FC5F65"/>
    <w:rsid w:val="00FC76B2"/>
    <w:rsid w:val="00FD0D13"/>
    <w:rsid w:val="00FD11AF"/>
    <w:rsid w:val="00FD122D"/>
    <w:rsid w:val="00FD1B17"/>
    <w:rsid w:val="00FD233B"/>
    <w:rsid w:val="00FD26ED"/>
    <w:rsid w:val="00FD2927"/>
    <w:rsid w:val="00FD317F"/>
    <w:rsid w:val="00FD430F"/>
    <w:rsid w:val="00FD484B"/>
    <w:rsid w:val="00FD5977"/>
    <w:rsid w:val="00FD71F8"/>
    <w:rsid w:val="00FE04DB"/>
    <w:rsid w:val="00FE0AA5"/>
    <w:rsid w:val="00FE23BB"/>
    <w:rsid w:val="00FE283F"/>
    <w:rsid w:val="00FE37A6"/>
    <w:rsid w:val="00FE3C9D"/>
    <w:rsid w:val="00FE4267"/>
    <w:rsid w:val="00FE5D1F"/>
    <w:rsid w:val="00FE6EBB"/>
    <w:rsid w:val="00FE794D"/>
    <w:rsid w:val="00FF078D"/>
    <w:rsid w:val="00FF12A1"/>
    <w:rsid w:val="00FF1359"/>
    <w:rsid w:val="00FF174D"/>
    <w:rsid w:val="00FF3E05"/>
    <w:rsid w:val="00FF3FA1"/>
    <w:rsid w:val="00FF3FCF"/>
    <w:rsid w:val="00FF450A"/>
    <w:rsid w:val="00FF4876"/>
    <w:rsid w:val="00FF4F59"/>
    <w:rsid w:val="00FF5ED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3D094A6-E753-49D8-A6A8-1C2BCA84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2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4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5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numbering" w:customStyle="1" w:styleId="1">
    <w:name w:val="Стиль1"/>
    <w:uiPriority w:val="99"/>
    <w:rsid w:val="00144854"/>
    <w:pPr>
      <w:numPr>
        <w:numId w:val="37"/>
      </w:numPr>
    </w:pPr>
  </w:style>
  <w:style w:type="paragraph" w:styleId="aff">
    <w:name w:val="Subtitle"/>
    <w:basedOn w:val="a"/>
    <w:next w:val="a"/>
    <w:link w:val="aff0"/>
    <w:qFormat/>
    <w:rsid w:val="00DA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A5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Primechanie">
    <w:name w:val="1_Primechanie"/>
    <w:basedOn w:val="a"/>
    <w:next w:val="a"/>
    <w:rsid w:val="00BA6BD6"/>
    <w:pPr>
      <w:autoSpaceDE/>
      <w:autoSpaceDN/>
      <w:adjustRightInd/>
      <w:spacing w:before="120" w:after="120"/>
      <w:jc w:val="both"/>
    </w:pPr>
    <w:rPr>
      <w:rFonts w:eastAsia="MS Mincho"/>
      <w:color w:val="000000"/>
      <w:sz w:val="18"/>
    </w:rPr>
  </w:style>
  <w:style w:type="paragraph" w:customStyle="1" w:styleId="Default">
    <w:name w:val="Default"/>
    <w:rsid w:val="00E104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28">
    <w:name w:val="Сетка таблицы2"/>
    <w:basedOn w:val="a1"/>
    <w:next w:val="af4"/>
    <w:rsid w:val="007E5F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056B-8680-4DA8-8002-A630A46D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18</Pages>
  <Words>2082</Words>
  <Characters>15359</Characters>
  <Application>Microsoft Office Word</Application>
  <DocSecurity>0</DocSecurity>
  <Lines>127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Светлана Михайловна</cp:lastModifiedBy>
  <cp:revision>44</cp:revision>
  <cp:lastPrinted>2022-03-30T10:52:00Z</cp:lastPrinted>
  <dcterms:created xsi:type="dcterms:W3CDTF">2023-06-05T07:49:00Z</dcterms:created>
  <dcterms:modified xsi:type="dcterms:W3CDTF">2023-07-28T12:29:00Z</dcterms:modified>
</cp:coreProperties>
</file>